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60CC85AE"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432A05">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 xml:space="preserve">Carnot’s theory does not apply to fuel </w:t>
      </w:r>
      <w:proofErr w:type="gramStart"/>
      <w:r w:rsidR="00294495">
        <w:rPr>
          <w:rFonts w:ascii="Times New Roman" w:hAnsi="Times New Roman" w:cs="Times New Roman"/>
          <w:lang w:val="en-US"/>
        </w:rPr>
        <w:t>cells, since</w:t>
      </w:r>
      <w:proofErr w:type="gramEnd"/>
      <w:r w:rsidR="00294495">
        <w:rPr>
          <w:rFonts w:ascii="Times New Roman" w:hAnsi="Times New Roman" w:cs="Times New Roman"/>
          <w:lang w:val="en-US"/>
        </w:rPr>
        <w:t xml:space="preserv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en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Pr="00154078" w:rsidRDefault="000908A8">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w:t>
      </w:r>
      <w:r w:rsidR="00B80560">
        <w:rPr>
          <w:rFonts w:ascii="Times New Roman" w:hAnsi="Times New Roman" w:cs="Times New Roman"/>
          <w:lang w:val="en-GB"/>
        </w:rPr>
        <w:lastRenderedPageBreak/>
        <w:t>(Kilde: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4A679711"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Pr="007116AB">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w:lastRenderedPageBreak/>
            <m:t>P=U⋅I</m:t>
          </m:r>
        </m:oMath>
      </m:oMathPara>
    </w:p>
    <w:p w14:paraId="4D9DF336" w14:textId="77777777"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DF26B8">
        <w:rPr>
          <w:rFonts w:ascii="Times New Roman" w:hAnsi="Times New Roman" w:cs="Times New Roman"/>
          <w:lang w:val="en-GB"/>
        </w:rPr>
        <w:t>, because of internal resistance, leading to a slightly lower actual power output.</w:t>
      </w:r>
    </w:p>
    <w:p w14:paraId="5167A5D4" w14:textId="77777777" w:rsidR="00DF26B8" w:rsidRDefault="00DF26B8">
      <w:pPr>
        <w:rPr>
          <w:rFonts w:ascii="Times New Roman" w:hAnsi="Times New Roman" w:cs="Times New Roman"/>
          <w:lang w:val="en-GB"/>
        </w:rPr>
      </w:pPr>
    </w:p>
    <w:p w14:paraId="0DFC621D" w14:textId="6715FBBE"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E95D3B">
        <w:rPr>
          <w:rFonts w:ascii="Times New Roman" w:hAnsi="Times New Roman" w:cs="Times New Roman"/>
          <w:lang w:val="en-GB"/>
        </w:rPr>
        <w:t xml:space="preserve"> (TJEK FIX FIGURE.</w:t>
      </w:r>
    </w:p>
    <w:p w14:paraId="20945C41" w14:textId="77777777" w:rsidR="00A6712F" w:rsidRDefault="00A6712F">
      <w:pPr>
        <w:rPr>
          <w:rFonts w:ascii="Times New Roman" w:hAnsi="Times New Roman" w:cs="Times New Roman"/>
          <w:lang w:val="en-GB"/>
        </w:rPr>
      </w:pPr>
    </w:p>
    <w:p w14:paraId="0AEF044B" w14:textId="2FEFD3D6" w:rsidR="00A6712F" w:rsidRDefault="00E95D3B" w:rsidP="00E95D3B">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1E9E9222" wp14:editId="35F0B4FD">
            <wp:extent cx="3282543" cy="2314800"/>
            <wp:effectExtent l="0" t="0" r="0" b="0"/>
            <wp:docPr id="2126916673" name="Picture 4"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6673" name="Picture 4" descr="A screenshot of a white shee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82543" cy="2314800"/>
                    </a:xfrm>
                    <a:prstGeom prst="rect">
                      <a:avLst/>
                    </a:prstGeom>
                  </pic:spPr>
                </pic:pic>
              </a:graphicData>
            </a:graphic>
          </wp:inline>
        </w:drawing>
      </w:r>
    </w:p>
    <w:p w14:paraId="4267B336" w14:textId="420BAFE4"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1CAB72C1"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-e⋅U</m:t>
          </m:r>
        </m:oMath>
      </m:oMathPara>
    </w:p>
    <w:p w14:paraId="1165DCE8" w14:textId="665D37EA" w:rsidR="006F4DF1" w:rsidRDefault="006F4DF1" w:rsidP="00E95D3B">
      <w:pPr>
        <w:rPr>
          <w:rFonts w:ascii="Times New Roman"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m:t>
        </m:r>
        <m:r>
          <w:rPr>
            <w:rFonts w:ascii="Cambria Math" w:eastAsiaTheme="minorEastAsia" w:hAnsi="Cambria Math" w:cs="Times New Roman"/>
            <w:lang w:val="en-GB"/>
          </w:rPr>
          <m:t>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r w:rsidR="00E06135">
        <w:rPr>
          <w:rFonts w:ascii="Times New Roman" w:eastAsiaTheme="minorEastAsia" w:hAnsi="Times New Roman" w:cs="Times New Roman"/>
          <w:lang w:val="en-GB"/>
        </w:rPr>
        <w:t xml:space="preserve"> 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77777777"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r w:rsidR="00C44FAF">
        <w:rPr>
          <w:rFonts w:ascii="Times New Roman" w:hAnsi="Times New Roman" w:cs="Times New Roman"/>
          <w:lang w:val="en-GB"/>
        </w:rPr>
        <w:t xml:space="preserve"> </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lastRenderedPageBreak/>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1">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 xml:space="preserve">s for H. </w:t>
      </w:r>
      <w:r w:rsidR="00EB2313">
        <w:rPr>
          <w:rFonts w:ascii="Times New Roman" w:hAnsi="Times New Roman" w:cs="Times New Roman"/>
          <w:lang w:val="en-GB"/>
        </w:rPr>
        <w:t>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w:t>
      </w:r>
      <w:r w:rsidR="003C7DFC">
        <w:rPr>
          <w:rFonts w:ascii="Times New Roman" w:hAnsi="Times New Roman" w:cs="Times New Roman"/>
          <w:lang w:val="en-GB"/>
        </w:rPr>
        <w:lastRenderedPageBreak/>
        <w:t xml:space="preserve">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32AA0484" w14:textId="77777777" w:rsidR="003C481E"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13745FEB" w14:textId="77777777" w:rsidR="003C481E" w:rsidRDefault="003C481E">
      <w:pPr>
        <w:rPr>
          <w:rFonts w:ascii="Times New Roman" w:hAnsi="Times New Roman" w:cs="Times New Roman"/>
          <w:lang w:val="en-GB"/>
        </w:rPr>
      </w:pPr>
    </w:p>
    <w:p w14:paraId="4FD91074" w14:textId="74526BDF"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w:t>
      </w:r>
      <w:proofErr w:type="gramStart"/>
      <w:r w:rsidR="00567E32">
        <w:rPr>
          <w:rFonts w:ascii="Times New Roman" w:hAnsi="Times New Roman" w:cs="Times New Roman"/>
          <w:lang w:val="en-GB"/>
        </w:rPr>
        <w:t>single-sites</w:t>
      </w:r>
      <w:proofErr w:type="gramEnd"/>
      <w:r w:rsidR="00567E32">
        <w:rPr>
          <w:rFonts w:ascii="Times New Roman" w:hAnsi="Times New Roman" w:cs="Times New Roman"/>
          <w:lang w:val="en-GB"/>
        </w:rPr>
        <w:t xml:space="preserve">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gramStart"/>
      <w:r w:rsidR="00D37B6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Pr="006E7C8E"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lastRenderedPageBreak/>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04B7915E" w14:textId="06C39751" w:rsidR="009173AF" w:rsidRDefault="009173AF" w:rsidP="0096156D">
      <w:pPr>
        <w:rPr>
          <w:rFonts w:ascii="Times New Roman" w:hAnsi="Times New Roman" w:cs="Times New Roman"/>
          <w:lang w:val="en-US"/>
        </w:rPr>
      </w:pPr>
      <w:r>
        <w:rPr>
          <w:rFonts w:ascii="Times New Roman" w:hAnsi="Times New Roman" w:cs="Times New Roman"/>
          <w:lang w:val="en-US"/>
        </w:rPr>
        <w:t>Arrhenius equation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smth</w:t>
      </w:r>
      <w:proofErr w:type="spellEnd"/>
      <w:r>
        <w:rPr>
          <w:rFonts w:ascii="Times New Roman" w:hAnsi="Times New Roman" w:cs="Times New Roman"/>
          <w:lang w:val="en-US"/>
        </w:rPr>
        <w:t>)</w:t>
      </w:r>
    </w:p>
    <w:p w14:paraId="0233BA86" w14:textId="505D256E" w:rsidR="009173AF" w:rsidRDefault="009173AF" w:rsidP="0096156D">
      <w:pPr>
        <w:rPr>
          <w:rFonts w:ascii="Times New Roman" w:hAnsi="Times New Roman" w:cs="Times New Roman"/>
          <w:lang w:val="en-US"/>
        </w:rPr>
      </w:pPr>
      <m:oMathPara>
        <m:oMath>
          <m:r>
            <w:rPr>
              <w:rFonts w:ascii="Cambria Math" w:hAnsi="Cambria Math" w:cs="Times New Roman"/>
              <w:lang w:val="en-US"/>
            </w:rPr>
            <m:t>k=A⋅</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num>
                <m:den>
                  <m:r>
                    <w:rPr>
                      <w:rFonts w:ascii="Cambria Math" w:hAnsi="Cambria Math" w:cs="Times New Roman"/>
                      <w:lang w:val="en-US"/>
                    </w:rPr>
                    <m:t>R⋅T</m:t>
                  </m:r>
                </m:den>
              </m:f>
            </m:sup>
          </m:sSup>
        </m:oMath>
      </m:oMathPara>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Pr>
          <w:rFonts w:ascii="Times New Roman" w:hAnsi="Times New Roman" w:cs="Times New Roman"/>
          <w:b/>
          <w:bCs/>
          <w:i/>
          <w:iCs/>
          <w:lang w:val="en-US"/>
        </w:rPr>
        <w:t xml:space="preserve">Reference Electrodes - </w:t>
      </w:r>
      <w:r w:rsidR="008A1A0F" w:rsidRPr="00B574B8">
        <w:rPr>
          <w:rFonts w:ascii="Times New Roman" w:hAnsi="Times New Roman" w:cs="Times New Roman"/>
          <w:b/>
          <w:bCs/>
          <w:i/>
          <w:iCs/>
          <w:lang w:val="en-US"/>
        </w:rPr>
        <w:t>Computational Hydrogen Electrode</w:t>
      </w:r>
    </w:p>
    <w:p w14:paraId="20BAF818" w14:textId="569B5F6B" w:rsidR="00AD31E6" w:rsidRDefault="003515A1">
      <w:pPr>
        <w:rPr>
          <w:rFonts w:ascii="Times New Roman" w:hAnsi="Times New Roman" w:cs="Times New Roman"/>
          <w:lang w:val="en-US"/>
        </w:rPr>
      </w:pPr>
      <w:r>
        <w:rPr>
          <w:rFonts w:ascii="Times New Roman" w:hAnsi="Times New Roman" w:cs="Times New Roman"/>
          <w:lang w:val="en-US"/>
        </w:rPr>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t>measuring potentials precisely is a difficult task, especially when factoring in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 xml:space="preserve">, although </w:t>
      </w:r>
      <w:r w:rsidR="00EA09C1">
        <w:rPr>
          <w:rFonts w:ascii="Times New Roman" w:hAnsi="Times New Roman" w:cs="Times New Roman"/>
          <w:lang w:val="en-US"/>
        </w:rPr>
        <w:t>an “Absolute”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74593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915EC4">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lastRenderedPageBreak/>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w:t>
      </w:r>
      <w:proofErr w:type="spellStart"/>
      <w:r w:rsidR="00697993">
        <w:rPr>
          <w:rFonts w:ascii="Times New Roman" w:eastAsiaTheme="minorEastAsia" w:hAnsi="Times New Roman" w:cs="Times New Roman"/>
          <w:lang w:val="en-US"/>
        </w:rPr>
        <w:t>Kilde</w:t>
      </w:r>
      <w:proofErr w:type="spellEnd"/>
      <w:r w:rsidR="00697993">
        <w:rPr>
          <w:rFonts w:ascii="Times New Roman" w:eastAsiaTheme="minorEastAsia" w:hAnsi="Times New Roman" w:cs="Times New Roman"/>
          <w:lang w:val="en-US"/>
        </w:rPr>
        <w:t>: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4C3488"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F87342">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m:t>
          </m:r>
          <m:r>
            <w:rPr>
              <w:rFonts w:ascii="Cambria Math" w:hAnsi="Cambria Math" w:cs="Times New Roman"/>
              <w:lang w:val="en-US"/>
            </w:rPr>
            <m:t>H</m:t>
          </m:r>
          <m:r>
            <w:rPr>
              <w:rFonts w:ascii="Cambria Math" w:hAnsi="Cambria Math" w:cs="Times New Roman"/>
              <w:lang w:val="en-US"/>
            </w:rPr>
            <m:t>+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7F111C"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m:t>
          </m:r>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w:lastRenderedPageBreak/>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w:t>
      </w:r>
      <w:proofErr w:type="spellStart"/>
      <w:r w:rsidR="00CC18E9">
        <w:rPr>
          <w:rFonts w:ascii="Times New Roman" w:hAnsi="Times New Roman" w:cs="Times New Roman"/>
          <w:lang w:val="en-US"/>
        </w:rPr>
        <w:t>Kilde</w:t>
      </w:r>
      <w:proofErr w:type="spellEnd"/>
      <w:r w:rsidR="00CC18E9">
        <w:rPr>
          <w:rFonts w:ascii="Times New Roman" w:hAnsi="Times New Roman" w:cs="Times New Roman"/>
          <w:lang w:val="en-US"/>
        </w:rPr>
        <w:t xml:space="preserv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w:t>
      </w:r>
      <w:proofErr w:type="spellStart"/>
      <w:r w:rsidR="0057582E">
        <w:rPr>
          <w:rFonts w:ascii="Times New Roman" w:hAnsi="Times New Roman" w:cs="Times New Roman"/>
          <w:lang w:val="en-US"/>
        </w:rPr>
        <w:t>Kilde</w:t>
      </w:r>
      <w:proofErr w:type="spellEnd"/>
      <w:r w:rsidR="0057582E">
        <w:rPr>
          <w:rFonts w:ascii="Times New Roman" w:hAnsi="Times New Roman" w:cs="Times New Roman"/>
          <w:lang w:val="en-US"/>
        </w:rPr>
        <w:t>: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w:t>
      </w:r>
      <w:proofErr w:type="spellStart"/>
      <w:r w:rsidR="008E4B7E">
        <w:rPr>
          <w:rFonts w:ascii="Times New Roman" w:hAnsi="Times New Roman" w:cs="Times New Roman"/>
          <w:lang w:val="en-US"/>
        </w:rPr>
        <w:t>Kilde</w:t>
      </w:r>
      <w:proofErr w:type="spellEnd"/>
      <w:r w:rsidR="008E4B7E">
        <w:rPr>
          <w:rFonts w:ascii="Times New Roman" w:hAnsi="Times New Roman" w:cs="Times New Roman"/>
          <w:lang w:val="en-US"/>
        </w:rPr>
        <w:t xml:space="preserv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w:t>
      </w:r>
      <w:proofErr w:type="spellStart"/>
      <w:r w:rsidR="00726EF0">
        <w:rPr>
          <w:rFonts w:ascii="Times New Roman" w:hAnsi="Times New Roman" w:cs="Times New Roman"/>
          <w:lang w:val="en-US"/>
        </w:rPr>
        <w:t>Kilde</w:t>
      </w:r>
      <w:proofErr w:type="spellEnd"/>
      <w:r w:rsidR="00726EF0">
        <w:rPr>
          <w:rFonts w:ascii="Times New Roman" w:hAnsi="Times New Roman" w:cs="Times New Roman"/>
          <w:lang w:val="en-US"/>
        </w:rPr>
        <w:t>: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w:t>
      </w:r>
      <w:proofErr w:type="spellStart"/>
      <w:r w:rsidR="006762A4">
        <w:rPr>
          <w:rFonts w:ascii="Times New Roman" w:hAnsi="Times New Roman" w:cs="Times New Roman"/>
          <w:lang w:val="en-US"/>
        </w:rPr>
        <w:t>Kilde</w:t>
      </w:r>
      <w:proofErr w:type="spellEnd"/>
      <w:r w:rsidR="006762A4">
        <w:rPr>
          <w:rFonts w:ascii="Times New Roman" w:hAnsi="Times New Roman" w:cs="Times New Roman"/>
          <w:lang w:val="en-US"/>
        </w:rPr>
        <w:t>: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For the non-adsorbed species, the chemical potentials were estimated with ideal-gas methods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m:t>
          </m:r>
          <m:r>
            <w:rPr>
              <w:rFonts w:ascii="Cambria Math" w:hAnsi="Cambria Math" w:cs="Times New Roman"/>
              <w:lang w:val="en-US"/>
            </w:rPr>
            <m:t xml:space="preserve"> </m:t>
          </m:r>
          <m:r>
            <w:rPr>
              <w:rFonts w:ascii="Cambria Math" w:hAnsi="Cambria Math" w:cs="Times New Roman"/>
              <w:lang w:val="en-US"/>
            </w:rPr>
            <m:t>⇌</m:t>
          </m:r>
          <m:r>
            <w:rPr>
              <w:rFonts w:ascii="Cambria Math" w:hAnsi="Cambria Math" w:cs="Times New Roman"/>
              <w:lang w:val="en-US"/>
            </w:rPr>
            <m:t>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827F29"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B070C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B070C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843EC2"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w:lastRenderedPageBreak/>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77777777" w:rsidR="00081D65" w:rsidRPr="00081D65" w:rsidRDefault="00081D65" w:rsidP="00081D65">
      <w:pPr>
        <w:rPr>
          <w:rFonts w:ascii="Times New Roman" w:eastAsiaTheme="minorEastAsia" w:hAnsi="Times New Roman" w:cs="Times New Roman"/>
          <w:lang w:val="en-US"/>
        </w:rPr>
      </w:pPr>
    </w:p>
    <w:p w14:paraId="6BF124CF" w14:textId="371AD278" w:rsidR="0013331C" w:rsidRDefault="0013331C">
      <w:pPr>
        <w:rPr>
          <w:rFonts w:ascii="Times New Roman" w:hAnsi="Times New Roman" w:cs="Times New Roman"/>
          <w:lang w:val="en-US"/>
        </w:rPr>
      </w:pPr>
      <w:proofErr w:type="spellStart"/>
      <w:r w:rsidRPr="00A0183B">
        <w:rPr>
          <w:rFonts w:ascii="Times New Roman" w:hAnsi="Times New Roman" w:cs="Times New Roman"/>
          <w:highlight w:val="lightGray"/>
          <w:lang w:val="en-US"/>
        </w:rPr>
        <w:t>Måske</w:t>
      </w:r>
      <w:proofErr w:type="spellEnd"/>
      <w:r w:rsidRPr="00A0183B">
        <w:rPr>
          <w:rFonts w:ascii="Times New Roman" w:hAnsi="Times New Roman" w:cs="Times New Roman"/>
          <w:highlight w:val="lightGray"/>
          <w:lang w:val="en-US"/>
        </w:rPr>
        <w:t xml:space="preserve"> vis, at man </w:t>
      </w:r>
      <w:proofErr w:type="spellStart"/>
      <w:r w:rsidRPr="00A0183B">
        <w:rPr>
          <w:rFonts w:ascii="Times New Roman" w:hAnsi="Times New Roman" w:cs="Times New Roman"/>
          <w:highlight w:val="lightGray"/>
          <w:lang w:val="en-US"/>
        </w:rPr>
        <w:t>kan</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bruge</w:t>
      </w:r>
      <w:proofErr w:type="spellEnd"/>
      <w:r w:rsidRPr="00A0183B">
        <w:rPr>
          <w:rFonts w:ascii="Times New Roman" w:hAnsi="Times New Roman" w:cs="Times New Roman"/>
          <w:highlight w:val="lightGray"/>
          <w:lang w:val="en-US"/>
        </w:rPr>
        <w:t xml:space="preserve"> Pt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reference,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notere</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bindingsenergier</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“den binder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godt</w:t>
      </w:r>
      <w:proofErr w:type="spellEnd"/>
      <w:r w:rsidRPr="00A0183B">
        <w:rPr>
          <w:rFonts w:ascii="Times New Roman" w:hAnsi="Times New Roman" w:cs="Times New Roman"/>
          <w:highlight w:val="lightGray"/>
          <w:lang w:val="en-US"/>
        </w:rPr>
        <w:t xml:space="preserve"> her </w:t>
      </w:r>
      <w:proofErr w:type="spellStart"/>
      <w:r w:rsidRPr="00A0183B">
        <w:rPr>
          <w:rFonts w:ascii="Times New Roman" w:hAnsi="Times New Roman" w:cs="Times New Roman"/>
          <w:highlight w:val="lightGray"/>
          <w:lang w:val="en-US"/>
        </w:rPr>
        <w:t>ift</w:t>
      </w:r>
      <w:proofErr w:type="spellEnd"/>
      <w:r w:rsidRPr="00A0183B">
        <w:rPr>
          <w:rFonts w:ascii="Times New Roman" w:hAnsi="Times New Roman" w:cs="Times New Roman"/>
          <w:highlight w:val="lightGray"/>
          <w:lang w:val="en-US"/>
        </w:rPr>
        <w:t>. Platin”</w:t>
      </w:r>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har</w:t>
      </w:r>
      <w:proofErr w:type="spellEnd"/>
      <w:r w:rsidR="00EB1422" w:rsidRPr="00A0183B">
        <w:rPr>
          <w:rFonts w:ascii="Times New Roman" w:hAnsi="Times New Roman" w:cs="Times New Roman"/>
          <w:highlight w:val="lightGray"/>
          <w:lang w:val="en-US"/>
        </w:rPr>
        <w:t xml:space="preserve"> man for 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dobbelte</w:t>
      </w:r>
      <w:proofErr w:type="spellEnd"/>
      <w:r w:rsidR="00EB1422" w:rsidRPr="00A0183B">
        <w:rPr>
          <w:rFonts w:ascii="Times New Roman" w:hAnsi="Times New Roman" w:cs="Times New Roman"/>
          <w:highlight w:val="lightGray"/>
          <w:lang w:val="en-US"/>
        </w:rPr>
        <w:t xml:space="preserve"> for O, men der er </w:t>
      </w:r>
      <w:proofErr w:type="spellStart"/>
      <w:r w:rsidR="00EB1422" w:rsidRPr="00A0183B">
        <w:rPr>
          <w:rFonts w:ascii="Times New Roman" w:hAnsi="Times New Roman" w:cs="Times New Roman"/>
          <w:highlight w:val="lightGray"/>
          <w:lang w:val="en-US"/>
        </w:rPr>
        <w:t>ikke</w:t>
      </w:r>
      <w:proofErr w:type="spellEnd"/>
      <w:r w:rsidR="00EB1422" w:rsidRPr="00A0183B">
        <w:rPr>
          <w:rFonts w:ascii="Times New Roman" w:hAnsi="Times New Roman" w:cs="Times New Roman"/>
          <w:highlight w:val="lightGray"/>
          <w:lang w:val="en-US"/>
        </w:rPr>
        <w:t xml:space="preserve"> for COOH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dentaterne</w:t>
      </w:r>
      <w:proofErr w:type="spellEnd"/>
      <w:r w:rsidR="00DB2D4D" w:rsidRPr="00A0183B">
        <w:rPr>
          <w:rFonts w:ascii="Times New Roman" w:hAnsi="Times New Roman" w:cs="Times New Roman"/>
          <w:highlight w:val="lightGray"/>
          <w:lang w:val="en-US"/>
        </w:rPr>
        <w:t>.</w:t>
      </w:r>
      <w:r w:rsidR="00BA20A4" w:rsidRPr="00A0183B">
        <w:rPr>
          <w:rFonts w:ascii="Times New Roman" w:hAnsi="Times New Roman" w:cs="Times New Roman"/>
          <w:highlight w:val="lightGray"/>
          <w:lang w:val="en-US"/>
        </w:rPr>
        <w:t xml:space="preserve"> (Eller </w:t>
      </w:r>
      <w:proofErr w:type="spellStart"/>
      <w:r w:rsidR="00BA20A4" w:rsidRPr="00A0183B">
        <w:rPr>
          <w:rFonts w:ascii="Times New Roman" w:hAnsi="Times New Roman" w:cs="Times New Roman"/>
          <w:highlight w:val="lightGray"/>
          <w:lang w:val="en-US"/>
        </w:rPr>
        <w:t>ligegyldigt</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måske</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Jeg</w:t>
      </w:r>
      <w:proofErr w:type="spellEnd"/>
      <w:r w:rsidR="00BA20A4" w:rsidRPr="00A0183B">
        <w:rPr>
          <w:rFonts w:ascii="Times New Roman" w:hAnsi="Times New Roman" w:cs="Times New Roman"/>
          <w:highlight w:val="lightGray"/>
          <w:lang w:val="en-US"/>
        </w:rPr>
        <w:t xml:space="preserve"> burger det jo </w:t>
      </w:r>
      <w:proofErr w:type="spellStart"/>
      <w:r w:rsidR="00BA20A4" w:rsidRPr="00A0183B">
        <w:rPr>
          <w:rFonts w:ascii="Times New Roman" w:hAnsi="Times New Roman" w:cs="Times New Roman"/>
          <w:highlight w:val="lightGray"/>
          <w:lang w:val="en-US"/>
        </w:rPr>
        <w:t>ikke</w:t>
      </w:r>
      <w:proofErr w:type="spellEnd"/>
      <w:r w:rsidR="00BA20A4" w:rsidRPr="00A0183B">
        <w:rPr>
          <w:rFonts w:ascii="Times New Roman" w:hAnsi="Times New Roman" w:cs="Times New Roman"/>
          <w:highlight w:val="lightGray"/>
          <w:lang w:val="en-US"/>
        </w:rPr>
        <w:t>)</w:t>
      </w:r>
    </w:p>
    <w:p w14:paraId="3F45B5C6" w14:textId="77777777" w:rsidR="00574AFC" w:rsidRDefault="00574AFC">
      <w:pPr>
        <w:rPr>
          <w:rFonts w:ascii="Times New Roman" w:hAnsi="Times New Roman" w:cs="Times New Roman"/>
          <w:lang w:val="en-US"/>
        </w:rPr>
      </w:pPr>
    </w:p>
    <w:p w14:paraId="6EFDDD99" w14:textId="77777777" w:rsidR="0013331C" w:rsidRDefault="0013331C" w:rsidP="0013331C">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58425053" w14:textId="46F804A0" w:rsidR="00A0183B" w:rsidRDefault="0013331C" w:rsidP="0013331C">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3D742D56" w14:textId="77777777" w:rsidR="009B426D" w:rsidRDefault="009B426D" w:rsidP="0013331C">
      <w:pPr>
        <w:rPr>
          <w:rFonts w:ascii="Times New Roman" w:hAnsi="Times New Roman" w:cs="Times New Roman"/>
          <w:lang w:val="en-US"/>
        </w:rPr>
      </w:pPr>
    </w:p>
    <w:p w14:paraId="247FAB77" w14:textId="335E8C00" w:rsidR="00611A67"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 xml:space="preserve">Motivation: </w:t>
      </w:r>
      <w:r w:rsidR="00611A67" w:rsidRPr="00611A67">
        <w:rPr>
          <w:rFonts w:ascii="Times New Roman" w:hAnsi="Times New Roman" w:cs="Times New Roman"/>
          <w:i/>
          <w:iCs/>
          <w:lang w:val="en-US"/>
        </w:rPr>
        <w:t>Why are HEA’s interesting</w:t>
      </w:r>
    </w:p>
    <w:p w14:paraId="2576FE70"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 xml:space="preserve">High-Entropy Alloys (HEAs) bla </w:t>
      </w:r>
      <w:proofErr w:type="spellStart"/>
      <w:r w:rsidRPr="00611A67">
        <w:rPr>
          <w:rFonts w:ascii="Times New Roman" w:hAnsi="Times New Roman" w:cs="Times New Roman"/>
          <w:i/>
          <w:iCs/>
          <w:lang w:val="en-US"/>
        </w:rPr>
        <w:t>bla</w:t>
      </w:r>
      <w:proofErr w:type="spellEnd"/>
      <w:r w:rsidRPr="00611A67">
        <w:rPr>
          <w:rFonts w:ascii="Times New Roman" w:hAnsi="Times New Roman" w:cs="Times New Roman"/>
          <w:i/>
          <w:iCs/>
          <w:lang w:val="en-US"/>
        </w:rPr>
        <w:t xml:space="preserve"> </w:t>
      </w:r>
      <w:proofErr w:type="spellStart"/>
      <w:r w:rsidRPr="00611A67">
        <w:rPr>
          <w:rFonts w:ascii="Times New Roman" w:hAnsi="Times New Roman" w:cs="Times New Roman"/>
          <w:i/>
          <w:iCs/>
          <w:lang w:val="en-US"/>
        </w:rPr>
        <w:t>bla</w:t>
      </w:r>
      <w:proofErr w:type="spellEnd"/>
    </w:p>
    <w:p w14:paraId="610BE2FB"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7BFFBB84" w14:textId="77777777" w:rsidR="00611A67" w:rsidRDefault="00611A67" w:rsidP="009B426D">
      <w:pPr>
        <w:rPr>
          <w:rFonts w:ascii="Times New Roman" w:hAnsi="Times New Roman" w:cs="Times New Roman"/>
          <w:lang w:val="en-US"/>
        </w:rPr>
      </w:pPr>
    </w:p>
    <w:p w14:paraId="12382DF7"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6B9D822F" w14:textId="77777777" w:rsidR="00611A67" w:rsidRDefault="00611A67" w:rsidP="009B426D">
      <w:pPr>
        <w:rPr>
          <w:rFonts w:ascii="Times New Roman" w:hAnsi="Times New Roman" w:cs="Times New Roman"/>
          <w:lang w:val="en-US"/>
        </w:rPr>
      </w:pPr>
    </w:p>
    <w:p w14:paraId="6AF7FED4" w14:textId="50E1A83B" w:rsidR="009B426D"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tune poisoning effect</w:t>
      </w:r>
      <w:r w:rsidR="001B467A" w:rsidRPr="00611A67">
        <w:rPr>
          <w:rFonts w:ascii="Times New Roman" w:hAnsi="Times New Roman" w:cs="Times New Roman"/>
          <w:i/>
          <w:iCs/>
          <w:lang w:val="en-US"/>
        </w:rPr>
        <w:t xml:space="preserve">, </w:t>
      </w:r>
      <w:r w:rsidR="001B467A" w:rsidRPr="00611A67">
        <w:rPr>
          <w:rFonts w:ascii="Times New Roman" w:hAnsi="Times New Roman" w:cs="Times New Roman"/>
          <w:i/>
          <w:iCs/>
          <w:lang w:val="en-US"/>
        </w:rPr>
        <w:t>Tune binding energies</w:t>
      </w:r>
    </w:p>
    <w:p w14:paraId="288F51F6" w14:textId="77777777" w:rsidR="00A0183B" w:rsidRDefault="00A0183B" w:rsidP="0013331C">
      <w:pPr>
        <w:rPr>
          <w:rFonts w:ascii="Times New Roman" w:hAnsi="Times New Roman" w:cs="Times New Roman"/>
          <w:lang w:val="en-US"/>
        </w:rPr>
      </w:pPr>
    </w:p>
    <w:p w14:paraId="377D349C"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Perturbations</w:t>
      </w:r>
    </w:p>
    <w:p w14:paraId="769D9274" w14:textId="77777777" w:rsidR="00C12A20" w:rsidRDefault="00C12A20" w:rsidP="0013331C">
      <w:pPr>
        <w:rPr>
          <w:rFonts w:ascii="Times New Roman" w:hAnsi="Times New Roman" w:cs="Times New Roman"/>
          <w:lang w:val="en-US"/>
        </w:rPr>
      </w:pPr>
    </w:p>
    <w:p w14:paraId="1831F50E" w14:textId="5B3FB8A3" w:rsidR="00784B23" w:rsidRPr="00984166" w:rsidRDefault="00784B23" w:rsidP="0013331C">
      <w:pPr>
        <w:rPr>
          <w:rFonts w:ascii="Times New Roman" w:hAnsi="Times New Roman" w:cs="Times New Roman"/>
          <w:lang w:val="en-US"/>
        </w:rPr>
      </w:pPr>
      <w:r w:rsidRPr="00984166">
        <w:rPr>
          <w:rFonts w:ascii="Times New Roman" w:hAnsi="Times New Roman" w:cs="Times New Roman"/>
          <w:i/>
          <w:iCs/>
          <w:lang w:val="en-US"/>
        </w:rPr>
        <w:t>Stability of HEAs</w:t>
      </w:r>
      <w:r w:rsidR="00984166">
        <w:rPr>
          <w:rFonts w:ascii="Times New Roman" w:hAnsi="Times New Roman" w:cs="Times New Roman"/>
          <w:i/>
          <w:iCs/>
          <w:lang w:val="en-US"/>
        </w:rPr>
        <w:t xml:space="preserve"> </w:t>
      </w:r>
      <w:r w:rsidR="00984166">
        <w:rPr>
          <w:rFonts w:ascii="Times New Roman" w:hAnsi="Times New Roman" w:cs="Times New Roman"/>
          <w:lang w:val="en-US"/>
        </w:rPr>
        <w:t>(Learn about it from Jacks thesis and google some more)</w:t>
      </w:r>
    </w:p>
    <w:p w14:paraId="526E2ABC" w14:textId="77777777" w:rsidR="00784B23" w:rsidRDefault="00784B23" w:rsidP="0013331C">
      <w:pPr>
        <w:rPr>
          <w:rFonts w:ascii="Times New Roman" w:hAnsi="Times New Roman" w:cs="Times New Roman"/>
          <w:lang w:val="en-US"/>
        </w:rPr>
      </w:pPr>
    </w:p>
    <w:p w14:paraId="42BF658E" w14:textId="77777777" w:rsidR="00C12A20" w:rsidRDefault="00C12A20" w:rsidP="00C12A20">
      <w:pPr>
        <w:rPr>
          <w:rFonts w:ascii="Times New Roman" w:hAnsi="Times New Roman" w:cs="Times New Roman"/>
          <w:lang w:val="en-US"/>
        </w:rPr>
      </w:pPr>
      <w:r>
        <w:rPr>
          <w:rFonts w:ascii="Times New Roman" w:hAnsi="Times New Roman" w:cs="Times New Roman"/>
          <w:lang w:val="en-US"/>
        </w:rPr>
        <w:t>Mean-field approximation for coverage</w:t>
      </w:r>
    </w:p>
    <w:p w14:paraId="43A7DC51" w14:textId="77777777" w:rsidR="00C12A20" w:rsidRDefault="00C12A20" w:rsidP="00C12A20">
      <w:pPr>
        <w:rPr>
          <w:rFonts w:ascii="Times New Roman" w:hAnsi="Times New Roman" w:cs="Times New Roman"/>
          <w:lang w:val="en-US"/>
        </w:rPr>
      </w:pPr>
      <w:r>
        <w:rPr>
          <w:rFonts w:ascii="Times New Roman" w:hAnsi="Times New Roman" w:cs="Times New Roman"/>
          <w:lang w:val="en-US"/>
        </w:rPr>
        <w:t>Jack mean-field paper</w:t>
      </w:r>
    </w:p>
    <w:p w14:paraId="62F6B591" w14:textId="77777777" w:rsidR="00C47B66" w:rsidRDefault="00C47B66" w:rsidP="0013331C">
      <w:pPr>
        <w:rPr>
          <w:rFonts w:ascii="Times New Roman" w:hAnsi="Times New Roman" w:cs="Times New Roman"/>
          <w:lang w:val="en-US"/>
        </w:rPr>
      </w:pPr>
    </w:p>
    <w:p w14:paraId="6A52617D" w14:textId="7670BA7E" w:rsidR="009B426D" w:rsidRDefault="00C47B66" w:rsidP="009B426D">
      <w:pPr>
        <w:rPr>
          <w:rFonts w:ascii="Times New Roman" w:hAnsi="Times New Roman" w:cs="Times New Roman"/>
          <w:lang w:val="en-US"/>
        </w:rPr>
      </w:pPr>
      <w:r>
        <w:rPr>
          <w:rFonts w:ascii="Times New Roman" w:hAnsi="Times New Roman" w:cs="Times New Roman"/>
          <w:lang w:val="en-US"/>
        </w:rPr>
        <w:t>All elements used have FCC structure</w:t>
      </w:r>
    </w:p>
    <w:p w14:paraId="6EE791D8" w14:textId="77777777" w:rsidR="00221870" w:rsidRPr="009B426D" w:rsidRDefault="00221870" w:rsidP="009B426D">
      <w:pPr>
        <w:rPr>
          <w:rFonts w:ascii="Times New Roman" w:hAnsi="Times New Roman" w:cs="Times New Roman"/>
          <w:lang w:val="en-US"/>
        </w:rPr>
      </w:pPr>
    </w:p>
    <w:p w14:paraId="7572F7C9" w14:textId="44D30441"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1319E12" w14:textId="77777777" w:rsidR="007C248B" w:rsidRDefault="009B426D" w:rsidP="009B426D">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5698D221" w14:textId="60BD89A4"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presenting the adsorbates</w:t>
      </w:r>
      <w:r w:rsidR="007C248B">
        <w:rPr>
          <w:rFonts w:ascii="Times New Roman" w:hAnsi="Times New Roman" w:cs="Times New Roman"/>
          <w:lang w:val="en-US"/>
        </w:rPr>
        <w:t xml:space="preserve"> (Done in data figure)</w:t>
      </w:r>
    </w:p>
    <w:p w14:paraId="3FC21C6C" w14:textId="77777777" w:rsidR="009B426D" w:rsidRPr="009B426D" w:rsidRDefault="009B426D" w:rsidP="009B426D">
      <w:pPr>
        <w:rPr>
          <w:rFonts w:ascii="Times New Roman" w:hAnsi="Times New Roman" w:cs="Times New Roman"/>
          <w:lang w:val="en-US"/>
        </w:rPr>
      </w:pPr>
    </w:p>
    <w:p w14:paraId="5BFB8CA2" w14:textId="676A5EC3" w:rsidR="00BA1711" w:rsidRDefault="009B426D" w:rsidP="0013331C">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184B1AF" w14:textId="77777777" w:rsidR="0005410C" w:rsidRDefault="0005410C" w:rsidP="0013331C">
      <w:pPr>
        <w:rPr>
          <w:rFonts w:ascii="Times New Roman" w:hAnsi="Times New Roman" w:cs="Times New Roman"/>
          <w:lang w:val="en-US"/>
        </w:rPr>
      </w:pPr>
    </w:p>
    <w:p w14:paraId="2A74ED8B" w14:textId="5B2FCA88" w:rsidR="00A0183B" w:rsidRPr="00D074E7" w:rsidRDefault="00123CF8" w:rsidP="0013331C">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7F8640A1" w14:textId="35F1A111" w:rsidR="00D074E7" w:rsidRDefault="003B243E" w:rsidP="0013331C">
      <w:pPr>
        <w:rPr>
          <w:rFonts w:ascii="Times New Roman" w:hAnsi="Times New Roman" w:cs="Times New Roman"/>
          <w:lang w:val="en-US"/>
        </w:rPr>
      </w:pPr>
      <w:r>
        <w:rPr>
          <w:rFonts w:ascii="Times New Roman" w:hAnsi="Times New Roman" w:cs="Times New Roman"/>
          <w:lang w:val="en-US"/>
        </w:rPr>
        <w:t>Diagram</w:t>
      </w:r>
      <w:r w:rsidR="00234C4F">
        <w:rPr>
          <w:rFonts w:ascii="Times New Roman" w:hAnsi="Times New Roman" w:cs="Times New Roman"/>
          <w:lang w:val="en-US"/>
        </w:rPr>
        <w:t>: A and B, bonding, AB, reaction, etc.</w:t>
      </w:r>
    </w:p>
    <w:p w14:paraId="4D45B76C" w14:textId="644D30F3" w:rsidR="003B2543" w:rsidRDefault="003B2543" w:rsidP="0013331C">
      <w:pPr>
        <w:rPr>
          <w:rFonts w:ascii="Times New Roman" w:hAnsi="Times New Roman" w:cs="Times New Roman"/>
          <w:lang w:val="en-US"/>
        </w:rPr>
      </w:pPr>
      <w:r>
        <w:rPr>
          <w:rFonts w:ascii="Times New Roman" w:hAnsi="Times New Roman" w:cs="Times New Roman"/>
          <w:lang w:val="en-US"/>
        </w:rPr>
        <w:t>Activation energy lowered</w:t>
      </w:r>
    </w:p>
    <w:p w14:paraId="5DE23D7A" w14:textId="77777777" w:rsidR="003B2543" w:rsidRDefault="003B2543" w:rsidP="0013331C">
      <w:pPr>
        <w:rPr>
          <w:rFonts w:ascii="Times New Roman" w:hAnsi="Times New Roman" w:cs="Times New Roman"/>
          <w:lang w:val="en-US"/>
        </w:rPr>
      </w:pPr>
    </w:p>
    <w:p w14:paraId="0D5AC9EC" w14:textId="3F94FE9F" w:rsidR="00664AF2" w:rsidRDefault="00664AF2" w:rsidP="0013331C">
      <w:pPr>
        <w:rPr>
          <w:rFonts w:ascii="Times New Roman" w:hAnsi="Times New Roman" w:cs="Times New Roman"/>
          <w:lang w:val="en-US"/>
        </w:rPr>
      </w:pPr>
      <w:r>
        <w:rPr>
          <w:rFonts w:ascii="Times New Roman" w:hAnsi="Times New Roman" w:cs="Times New Roman"/>
          <w:lang w:val="en-US"/>
        </w:rPr>
        <w:t xml:space="preserve">Arrhenius, reaction </w:t>
      </w:r>
      <w:r w:rsidR="008810AD">
        <w:rPr>
          <w:rFonts w:ascii="Times New Roman" w:hAnsi="Times New Roman" w:cs="Times New Roman"/>
          <w:lang w:val="en-US"/>
        </w:rPr>
        <w:t xml:space="preserve">rate coupled with </w:t>
      </w:r>
      <w:r w:rsidR="0032160C">
        <w:rPr>
          <w:rFonts w:ascii="Times New Roman" w:hAnsi="Times New Roman" w:cs="Times New Roman"/>
          <w:lang w:val="en-US"/>
        </w:rPr>
        <w:t>activation energy</w:t>
      </w:r>
    </w:p>
    <w:p w14:paraId="7B4B6068" w14:textId="77777777" w:rsidR="00B75CC1" w:rsidRDefault="00B75CC1" w:rsidP="0013331C">
      <w:pPr>
        <w:rPr>
          <w:rFonts w:ascii="Times New Roman" w:hAnsi="Times New Roman" w:cs="Times New Roman"/>
          <w:lang w:val="en-US"/>
        </w:rPr>
      </w:pPr>
    </w:p>
    <w:p w14:paraId="43265FBC" w14:textId="51AE8F98" w:rsidR="00B75CC1" w:rsidRDefault="00B75CC1" w:rsidP="0013331C">
      <w:pPr>
        <w:rPr>
          <w:rFonts w:ascii="Times New Roman" w:hAnsi="Times New Roman" w:cs="Times New Roman"/>
          <w:lang w:val="en-US"/>
        </w:rPr>
      </w:pPr>
      <w:r>
        <w:rPr>
          <w:rFonts w:ascii="Times New Roman" w:hAnsi="Times New Roman" w:cs="Times New Roman"/>
          <w:lang w:val="en-US"/>
        </w:rPr>
        <w:t>Sabatier</w:t>
      </w:r>
      <w:r w:rsidR="00117F23">
        <w:rPr>
          <w:rFonts w:ascii="Times New Roman" w:hAnsi="Times New Roman" w:cs="Times New Roman"/>
          <w:lang w:val="en-US"/>
        </w:rPr>
        <w:t xml:space="preserve"> then has a contribution regarding binding energy</w:t>
      </w:r>
      <w:r w:rsidR="00B61B6E">
        <w:rPr>
          <w:rFonts w:ascii="Times New Roman" w:hAnsi="Times New Roman" w:cs="Times New Roman"/>
          <w:lang w:val="en-US"/>
        </w:rPr>
        <w:t xml:space="preserve">, </w:t>
      </w:r>
      <w:r w:rsidR="00EA7841">
        <w:rPr>
          <w:rFonts w:ascii="Times New Roman" w:hAnsi="Times New Roman" w:cs="Times New Roman"/>
          <w:lang w:val="en-US"/>
        </w:rPr>
        <w:t xml:space="preserve">getting to the surface </w:t>
      </w:r>
      <w:r w:rsidR="00FF7101">
        <w:rPr>
          <w:rFonts w:ascii="Times New Roman" w:hAnsi="Times New Roman" w:cs="Times New Roman"/>
          <w:lang w:val="en-US"/>
        </w:rPr>
        <w:t>vs getti</w:t>
      </w:r>
      <w:r w:rsidR="00402810">
        <w:rPr>
          <w:rFonts w:ascii="Times New Roman" w:hAnsi="Times New Roman" w:cs="Times New Roman"/>
          <w:lang w:val="en-US"/>
        </w:rPr>
        <w:t>ng off (diffusion)</w:t>
      </w:r>
    </w:p>
    <w:p w14:paraId="2C7C516A" w14:textId="77777777" w:rsidR="007E16E2" w:rsidRDefault="007E16E2" w:rsidP="0013331C">
      <w:pPr>
        <w:rPr>
          <w:rFonts w:ascii="Times New Roman" w:hAnsi="Times New Roman" w:cs="Times New Roman"/>
          <w:lang w:val="en-US"/>
        </w:rPr>
      </w:pPr>
    </w:p>
    <w:p w14:paraId="5A516A3B" w14:textId="3F87B486" w:rsidR="007E16E2" w:rsidRDefault="007E16E2" w:rsidP="0013331C">
      <w:pPr>
        <w:rPr>
          <w:rFonts w:ascii="Times New Roman" w:hAnsi="Times New Roman" w:cs="Times New Roman"/>
          <w:lang w:val="en-US"/>
        </w:rPr>
      </w:pPr>
      <w:r>
        <w:rPr>
          <w:rFonts w:ascii="Times New Roman" w:hAnsi="Times New Roman" w:cs="Times New Roman"/>
          <w:lang w:val="en-US"/>
        </w:rPr>
        <w:t xml:space="preserve">And then more complex </w:t>
      </w:r>
      <w:r w:rsidR="00172617">
        <w:rPr>
          <w:rFonts w:ascii="Times New Roman" w:hAnsi="Times New Roman" w:cs="Times New Roman"/>
          <w:lang w:val="en-US"/>
        </w:rPr>
        <w:t xml:space="preserve">part about specificity towards direct FAOR, which also </w:t>
      </w:r>
      <w:r w:rsidR="009C7960">
        <w:rPr>
          <w:rFonts w:ascii="Times New Roman" w:hAnsi="Times New Roman" w:cs="Times New Roman"/>
          <w:lang w:val="en-US"/>
        </w:rPr>
        <w:t xml:space="preserve">depend </w:t>
      </w:r>
      <w:r w:rsidR="00B61B6E">
        <w:rPr>
          <w:rFonts w:ascii="Times New Roman" w:hAnsi="Times New Roman" w:cs="Times New Roman"/>
          <w:lang w:val="en-US"/>
        </w:rPr>
        <w:t>on binding energies</w:t>
      </w:r>
    </w:p>
    <w:p w14:paraId="4EA91862" w14:textId="77777777" w:rsidR="0005410C" w:rsidRDefault="0005410C" w:rsidP="0013331C">
      <w:pPr>
        <w:rPr>
          <w:rFonts w:ascii="Times New Roman" w:hAnsi="Times New Roman" w:cs="Times New Roman"/>
          <w:lang w:val="en-US"/>
        </w:rPr>
      </w:pPr>
    </w:p>
    <w:p w14:paraId="2C8FD488" w14:textId="77777777" w:rsidR="0005410C" w:rsidRDefault="0005410C" w:rsidP="0013331C">
      <w:pPr>
        <w:rPr>
          <w:rFonts w:ascii="Times New Roman" w:hAnsi="Times New Roman" w:cs="Times New Roman"/>
          <w:lang w:val="en-US"/>
        </w:rPr>
      </w:pPr>
    </w:p>
    <w:p w14:paraId="38E13929" w14:textId="77777777" w:rsidR="0005410C" w:rsidRPr="00D074E7" w:rsidRDefault="0005410C" w:rsidP="0013331C">
      <w:pPr>
        <w:rPr>
          <w:rFonts w:ascii="Times New Roman" w:hAnsi="Times New Roman" w:cs="Times New Roman"/>
          <w:lang w:val="en-US"/>
        </w:rPr>
      </w:pPr>
    </w:p>
    <w:p w14:paraId="78AA50DB" w14:textId="77777777" w:rsidR="00D074E7" w:rsidRPr="00123CF8" w:rsidRDefault="00D074E7" w:rsidP="0013331C">
      <w:pPr>
        <w:rPr>
          <w:rFonts w:ascii="Times New Roman" w:hAnsi="Times New Roman" w:cs="Times New Roman"/>
          <w:b/>
          <w:bCs/>
          <w:lang w:val="en-US"/>
        </w:rPr>
      </w:pPr>
    </w:p>
    <w:p w14:paraId="71CE8177" w14:textId="77777777" w:rsidR="00A0183B" w:rsidRPr="0003537B" w:rsidRDefault="00A0183B" w:rsidP="0013331C">
      <w:pPr>
        <w:rPr>
          <w:rFonts w:ascii="Times New Roman" w:hAnsi="Times New Roman" w:cs="Times New Roman"/>
          <w:lang w:val="en-US"/>
        </w:rPr>
      </w:pP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4755D4">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w:t>
      </w:r>
      <w:proofErr w:type="spellStart"/>
      <w:r w:rsidR="001078FE">
        <w:rPr>
          <w:rFonts w:ascii="Times New Roman" w:eastAsiaTheme="minorEastAsia" w:hAnsi="Times New Roman" w:cs="Times New Roman"/>
          <w:lang w:val="en-US"/>
        </w:rPr>
        <w:t>E</w:t>
      </w:r>
      <w:proofErr w:type="spellEnd"/>
      <w:r w:rsidR="001078FE">
        <w:rPr>
          <w:rFonts w:ascii="Times New Roman" w:eastAsiaTheme="minorEastAsia" w:hAnsi="Times New Roman" w:cs="Times New Roman"/>
          <w:lang w:val="en-US"/>
        </w:rPr>
        <w:t xml:space="preserv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Solving the 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735BBE">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w:t>
      </w:r>
      <w:r w:rsidR="00843EDE">
        <w:rPr>
          <w:rFonts w:ascii="Times New Roman" w:hAnsi="Times New Roman" w:cs="Times New Roman"/>
          <w:lang w:val="en-US"/>
        </w:rPr>
        <w:t>energy</w:t>
      </w:r>
      <w:r w:rsidR="00843EDE">
        <w:rPr>
          <w:rFonts w:ascii="Times New Roman" w:hAnsi="Times New Roman" w:cs="Times New Roman"/>
          <w:lang w:val="en-US"/>
        </w:rPr>
        <w:t>.</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w:t>
      </w:r>
      <w:r w:rsidR="00C37F8C">
        <w:rPr>
          <w:rFonts w:ascii="Times New Roman" w:hAnsi="Times New Roman" w:cs="Times New Roman"/>
          <w:lang w:val="en-US"/>
        </w:rPr>
        <w:lastRenderedPageBreak/>
        <w:t xml:space="preserve">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7340C6">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lastRenderedPageBreak/>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D829D5">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F24043">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m:t>
          </m:r>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5B4BA3">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w:t>
      </w:r>
      <w:r w:rsidR="00166429">
        <w:rPr>
          <w:rFonts w:ascii="Times New Roman" w:hAnsi="Times New Roman" w:cs="Times New Roman"/>
          <w:lang w:val="en-US"/>
        </w:rPr>
        <w:t>(</w:t>
      </w:r>
      <w:proofErr w:type="spellStart"/>
      <w:r w:rsidR="00166429">
        <w:rPr>
          <w:rFonts w:ascii="Times New Roman" w:hAnsi="Times New Roman" w:cs="Times New Roman"/>
          <w:lang w:val="en-US"/>
        </w:rPr>
        <w:t>Kilde</w:t>
      </w:r>
      <w:proofErr w:type="spellEnd"/>
      <w:r w:rsidR="00166429">
        <w:rPr>
          <w:rFonts w:ascii="Times New Roman" w:hAnsi="Times New Roman" w:cs="Times New Roman"/>
          <w:lang w:val="en-US"/>
        </w:rPr>
        <w:t xml:space="preserv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w:t>
      </w:r>
      <w:proofErr w:type="spellStart"/>
      <w:r w:rsidR="005025FC">
        <w:rPr>
          <w:rFonts w:ascii="Times New Roman" w:hAnsi="Times New Roman" w:cs="Times New Roman"/>
          <w:lang w:val="en-US"/>
        </w:rPr>
        <w:t>Kilde</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7C8722C"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lastRenderedPageBreak/>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w:t>
      </w:r>
      <w:r w:rsidR="00365A3A">
        <w:rPr>
          <w:rFonts w:ascii="Times New Roman" w:hAnsi="Times New Roman" w:cs="Times New Roman"/>
          <w:lang w:val="en-US"/>
        </w:rPr>
        <w:t>(</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00BD130F" w14:textId="77777777" w:rsidR="00BB30A9" w:rsidRDefault="00BB30A9">
      <w:pPr>
        <w:rPr>
          <w:rFonts w:ascii="Times New Roman" w:hAnsi="Times New Roman" w:cs="Times New Roman"/>
          <w:lang w:val="en-US"/>
        </w:rPr>
      </w:pPr>
    </w:p>
    <w:p w14:paraId="7DE30357" w14:textId="723F5759" w:rsidR="00BB30A9" w:rsidRDefault="00BB30A9">
      <w:pPr>
        <w:rPr>
          <w:rFonts w:ascii="Times New Roman" w:hAnsi="Times New Roman" w:cs="Times New Roman"/>
          <w:lang w:val="en-US"/>
        </w:rPr>
      </w:pPr>
      <w:r>
        <w:rPr>
          <w:rFonts w:ascii="Times New Roman" w:hAnsi="Times New Roman" w:cs="Times New Roman"/>
          <w:lang w:val="en-US"/>
        </w:rPr>
        <w:t>The plane-wave cutoff at 400 eV</w:t>
      </w:r>
    </w:p>
    <w:p w14:paraId="1FAF41F4" w14:textId="77777777" w:rsidR="007F0C91" w:rsidRPr="00AF2E5B" w:rsidRDefault="007F0C91" w:rsidP="007F0C91">
      <w:pPr>
        <w:rPr>
          <w:rFonts w:ascii="Times New Roman" w:hAnsi="Times New Roman" w:cs="Times New Roman"/>
          <w:highlight w:val="lightGray"/>
          <w:lang w:val="en-US"/>
        </w:rPr>
      </w:pPr>
    </w:p>
    <w:p w14:paraId="2181F19A"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11E711F" w14:textId="77777777" w:rsidR="007F0C91" w:rsidRPr="00AF2E5B" w:rsidRDefault="007F0C91" w:rsidP="007F0C91">
      <w:pPr>
        <w:rPr>
          <w:rFonts w:ascii="Times New Roman" w:hAnsi="Times New Roman" w:cs="Times New Roman"/>
          <w:highlight w:val="lightGray"/>
          <w:lang w:val="en-US"/>
        </w:rPr>
      </w:pPr>
    </w:p>
    <w:p w14:paraId="686CEEF9" w14:textId="2C1D5AEB" w:rsidR="007F0C91" w:rsidRPr="00312E76" w:rsidRDefault="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6A0F522D" w14:textId="77777777" w:rsidR="007F0C91" w:rsidRPr="00BD30D6" w:rsidRDefault="007F0C91">
      <w:pPr>
        <w:rPr>
          <w:rFonts w:ascii="Times New Roman" w:hAnsi="Times New Roman" w:cs="Times New Roman"/>
          <w:lang w:val="en-US"/>
        </w:rPr>
      </w:pP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lastRenderedPageBreak/>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168E9A2E"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t>
      </w:r>
      <w:r w:rsidR="00DB0F6C">
        <w:rPr>
          <w:rFonts w:ascii="Times New Roman" w:hAnsi="Times New Roman" w:cs="Times New Roman"/>
          <w:lang w:val="en-US"/>
        </w:rPr>
        <w:lastRenderedPageBreak/>
        <w:t xml:space="preserve">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3">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7D3339">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0C1DCB9C" w14:textId="696545FC"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Pr="008C5D6D" w:rsidRDefault="00FD004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4AD54010" w14:textId="11F2B06E" w:rsidR="00E33FEB"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 </w:t>
      </w:r>
      <w:r w:rsidR="009074B1">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sidR="009074B1">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2A4CF9B0" w14:textId="77777777"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that leads to optimal activity</w:t>
      </w:r>
    </w:p>
    <w:p w14:paraId="21600EE5" w14:textId="77777777" w:rsidR="00416A52"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lastRenderedPageBreak/>
        <w:t>How many are there if you use 5% intervals?</w:t>
      </w: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1A8145E9" w14:textId="7E781832"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lastRenderedPageBreak/>
        <w:t xml:space="preserve">Slabs for testing CO-OH slide </w:t>
      </w:r>
      <w:r w:rsidRPr="00E25767">
        <w:rPr>
          <w:rFonts w:ascii="Times New Roman" w:hAnsi="Times New Roman" w:cs="Times New Roman"/>
          <w:b/>
          <w:bCs/>
          <w:i/>
          <w:iCs/>
          <w:lang w:val="en-US"/>
        </w:rPr>
        <w:t>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537EB2B2" w14:textId="2E899714"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884001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3A8C"/>
    <w:rsid w:val="00004F38"/>
    <w:rsid w:val="00006EC9"/>
    <w:rsid w:val="00007923"/>
    <w:rsid w:val="00010150"/>
    <w:rsid w:val="000119E0"/>
    <w:rsid w:val="00012140"/>
    <w:rsid w:val="00014566"/>
    <w:rsid w:val="0001466F"/>
    <w:rsid w:val="00014B12"/>
    <w:rsid w:val="000169AF"/>
    <w:rsid w:val="00016ECF"/>
    <w:rsid w:val="000171DC"/>
    <w:rsid w:val="000175C6"/>
    <w:rsid w:val="000175D7"/>
    <w:rsid w:val="0001769E"/>
    <w:rsid w:val="0002062A"/>
    <w:rsid w:val="00022C37"/>
    <w:rsid w:val="0002314B"/>
    <w:rsid w:val="000240E8"/>
    <w:rsid w:val="00027325"/>
    <w:rsid w:val="00027D0E"/>
    <w:rsid w:val="000305E9"/>
    <w:rsid w:val="0003215C"/>
    <w:rsid w:val="00033295"/>
    <w:rsid w:val="0003434C"/>
    <w:rsid w:val="0003537B"/>
    <w:rsid w:val="00035D78"/>
    <w:rsid w:val="00040A72"/>
    <w:rsid w:val="00041891"/>
    <w:rsid w:val="00044C5C"/>
    <w:rsid w:val="00045081"/>
    <w:rsid w:val="0004611D"/>
    <w:rsid w:val="00047616"/>
    <w:rsid w:val="0005091B"/>
    <w:rsid w:val="00051300"/>
    <w:rsid w:val="00052213"/>
    <w:rsid w:val="00052A86"/>
    <w:rsid w:val="0005403A"/>
    <w:rsid w:val="0005410C"/>
    <w:rsid w:val="00054760"/>
    <w:rsid w:val="00056D42"/>
    <w:rsid w:val="00057894"/>
    <w:rsid w:val="0006279F"/>
    <w:rsid w:val="00063C4B"/>
    <w:rsid w:val="00064FDA"/>
    <w:rsid w:val="000655D1"/>
    <w:rsid w:val="00066847"/>
    <w:rsid w:val="000705B8"/>
    <w:rsid w:val="000706D8"/>
    <w:rsid w:val="00071AF1"/>
    <w:rsid w:val="00071F77"/>
    <w:rsid w:val="00072A4C"/>
    <w:rsid w:val="00073249"/>
    <w:rsid w:val="0007526F"/>
    <w:rsid w:val="000756A9"/>
    <w:rsid w:val="0007653B"/>
    <w:rsid w:val="00080A8A"/>
    <w:rsid w:val="00081D65"/>
    <w:rsid w:val="00084D61"/>
    <w:rsid w:val="00085BA3"/>
    <w:rsid w:val="0008782A"/>
    <w:rsid w:val="000908A8"/>
    <w:rsid w:val="00092832"/>
    <w:rsid w:val="00092F3B"/>
    <w:rsid w:val="0009315F"/>
    <w:rsid w:val="000934A0"/>
    <w:rsid w:val="00094554"/>
    <w:rsid w:val="0009464F"/>
    <w:rsid w:val="000A0633"/>
    <w:rsid w:val="000A292B"/>
    <w:rsid w:val="000A2A0D"/>
    <w:rsid w:val="000A4340"/>
    <w:rsid w:val="000A46D7"/>
    <w:rsid w:val="000A5FB8"/>
    <w:rsid w:val="000A6569"/>
    <w:rsid w:val="000A72CF"/>
    <w:rsid w:val="000A79BA"/>
    <w:rsid w:val="000B2BE6"/>
    <w:rsid w:val="000B4881"/>
    <w:rsid w:val="000C1976"/>
    <w:rsid w:val="000C2183"/>
    <w:rsid w:val="000C23B3"/>
    <w:rsid w:val="000C44C5"/>
    <w:rsid w:val="000C500A"/>
    <w:rsid w:val="000D063A"/>
    <w:rsid w:val="000D06F1"/>
    <w:rsid w:val="000D1148"/>
    <w:rsid w:val="000D18AA"/>
    <w:rsid w:val="000D7766"/>
    <w:rsid w:val="000E0CFC"/>
    <w:rsid w:val="000E2CF7"/>
    <w:rsid w:val="000E691C"/>
    <w:rsid w:val="000E70A0"/>
    <w:rsid w:val="000E73EF"/>
    <w:rsid w:val="000F0B52"/>
    <w:rsid w:val="000F48E9"/>
    <w:rsid w:val="000F7B71"/>
    <w:rsid w:val="001001A7"/>
    <w:rsid w:val="00100AA9"/>
    <w:rsid w:val="00101AA4"/>
    <w:rsid w:val="001036CC"/>
    <w:rsid w:val="00104595"/>
    <w:rsid w:val="001052E4"/>
    <w:rsid w:val="001057C2"/>
    <w:rsid w:val="0010715C"/>
    <w:rsid w:val="001078FE"/>
    <w:rsid w:val="001163BF"/>
    <w:rsid w:val="001164C6"/>
    <w:rsid w:val="001166E6"/>
    <w:rsid w:val="00117F23"/>
    <w:rsid w:val="00117F41"/>
    <w:rsid w:val="00120FD2"/>
    <w:rsid w:val="00123CF8"/>
    <w:rsid w:val="001240AD"/>
    <w:rsid w:val="00127053"/>
    <w:rsid w:val="00127CC1"/>
    <w:rsid w:val="001304D0"/>
    <w:rsid w:val="001305CA"/>
    <w:rsid w:val="001326E4"/>
    <w:rsid w:val="00133284"/>
    <w:rsid w:val="0013331C"/>
    <w:rsid w:val="001357A0"/>
    <w:rsid w:val="00135EC8"/>
    <w:rsid w:val="0014164F"/>
    <w:rsid w:val="00142B07"/>
    <w:rsid w:val="00142DA9"/>
    <w:rsid w:val="00143BDA"/>
    <w:rsid w:val="001500F2"/>
    <w:rsid w:val="00154078"/>
    <w:rsid w:val="00154F1F"/>
    <w:rsid w:val="001558CA"/>
    <w:rsid w:val="001561FE"/>
    <w:rsid w:val="00156ABF"/>
    <w:rsid w:val="00156C97"/>
    <w:rsid w:val="0015759A"/>
    <w:rsid w:val="00160F9D"/>
    <w:rsid w:val="00164427"/>
    <w:rsid w:val="00166429"/>
    <w:rsid w:val="00166FAE"/>
    <w:rsid w:val="00167A30"/>
    <w:rsid w:val="0017001E"/>
    <w:rsid w:val="00172617"/>
    <w:rsid w:val="00176F8B"/>
    <w:rsid w:val="00181D9C"/>
    <w:rsid w:val="00184E91"/>
    <w:rsid w:val="00185296"/>
    <w:rsid w:val="001869B3"/>
    <w:rsid w:val="00190558"/>
    <w:rsid w:val="0019274D"/>
    <w:rsid w:val="00193629"/>
    <w:rsid w:val="00193B05"/>
    <w:rsid w:val="00194ED4"/>
    <w:rsid w:val="00195D2F"/>
    <w:rsid w:val="00196042"/>
    <w:rsid w:val="0019795E"/>
    <w:rsid w:val="001A15FD"/>
    <w:rsid w:val="001A3C8C"/>
    <w:rsid w:val="001A5DAD"/>
    <w:rsid w:val="001A5FC6"/>
    <w:rsid w:val="001A707F"/>
    <w:rsid w:val="001A7495"/>
    <w:rsid w:val="001A7CF8"/>
    <w:rsid w:val="001B23A8"/>
    <w:rsid w:val="001B467A"/>
    <w:rsid w:val="001B46D1"/>
    <w:rsid w:val="001B5767"/>
    <w:rsid w:val="001B5C8B"/>
    <w:rsid w:val="001B6AF6"/>
    <w:rsid w:val="001B6CF9"/>
    <w:rsid w:val="001B7B2F"/>
    <w:rsid w:val="001C0ABD"/>
    <w:rsid w:val="001C1321"/>
    <w:rsid w:val="001C13FF"/>
    <w:rsid w:val="001C1B37"/>
    <w:rsid w:val="001C1E01"/>
    <w:rsid w:val="001C2D43"/>
    <w:rsid w:val="001C3AA0"/>
    <w:rsid w:val="001C3FA6"/>
    <w:rsid w:val="001C48D5"/>
    <w:rsid w:val="001C632F"/>
    <w:rsid w:val="001C6D49"/>
    <w:rsid w:val="001C7F04"/>
    <w:rsid w:val="001D01FE"/>
    <w:rsid w:val="001D09D9"/>
    <w:rsid w:val="001D1587"/>
    <w:rsid w:val="001D1AFE"/>
    <w:rsid w:val="001D239B"/>
    <w:rsid w:val="001D3E68"/>
    <w:rsid w:val="001D487E"/>
    <w:rsid w:val="001D4B42"/>
    <w:rsid w:val="001D5939"/>
    <w:rsid w:val="001E0236"/>
    <w:rsid w:val="001E1C8E"/>
    <w:rsid w:val="001E22DD"/>
    <w:rsid w:val="001E435C"/>
    <w:rsid w:val="001E5DD1"/>
    <w:rsid w:val="001F05F9"/>
    <w:rsid w:val="001F1165"/>
    <w:rsid w:val="001F2350"/>
    <w:rsid w:val="001F2823"/>
    <w:rsid w:val="001F2B1C"/>
    <w:rsid w:val="001F2B8B"/>
    <w:rsid w:val="001F3096"/>
    <w:rsid w:val="001F6442"/>
    <w:rsid w:val="001F6F44"/>
    <w:rsid w:val="001F71C7"/>
    <w:rsid w:val="00200788"/>
    <w:rsid w:val="00200C6D"/>
    <w:rsid w:val="00202A1A"/>
    <w:rsid w:val="00202B77"/>
    <w:rsid w:val="00204B9B"/>
    <w:rsid w:val="0020513C"/>
    <w:rsid w:val="00205221"/>
    <w:rsid w:val="002102FE"/>
    <w:rsid w:val="00210BC1"/>
    <w:rsid w:val="002116DB"/>
    <w:rsid w:val="00211911"/>
    <w:rsid w:val="002123B2"/>
    <w:rsid w:val="00212D80"/>
    <w:rsid w:val="0021448E"/>
    <w:rsid w:val="00217C8F"/>
    <w:rsid w:val="00221870"/>
    <w:rsid w:val="00225200"/>
    <w:rsid w:val="0022675A"/>
    <w:rsid w:val="0023238B"/>
    <w:rsid w:val="00232B40"/>
    <w:rsid w:val="002335D0"/>
    <w:rsid w:val="0023382D"/>
    <w:rsid w:val="00234707"/>
    <w:rsid w:val="00234C4F"/>
    <w:rsid w:val="002350FB"/>
    <w:rsid w:val="002355B6"/>
    <w:rsid w:val="00240348"/>
    <w:rsid w:val="002407BA"/>
    <w:rsid w:val="00240893"/>
    <w:rsid w:val="00242938"/>
    <w:rsid w:val="00243808"/>
    <w:rsid w:val="00243817"/>
    <w:rsid w:val="00245868"/>
    <w:rsid w:val="00247AC5"/>
    <w:rsid w:val="00247DA8"/>
    <w:rsid w:val="00250AED"/>
    <w:rsid w:val="00250CF5"/>
    <w:rsid w:val="00251024"/>
    <w:rsid w:val="00251A39"/>
    <w:rsid w:val="00251E5E"/>
    <w:rsid w:val="00253430"/>
    <w:rsid w:val="00254BE2"/>
    <w:rsid w:val="00257420"/>
    <w:rsid w:val="0025743F"/>
    <w:rsid w:val="00257469"/>
    <w:rsid w:val="00260492"/>
    <w:rsid w:val="00263650"/>
    <w:rsid w:val="00263B8C"/>
    <w:rsid w:val="002643A3"/>
    <w:rsid w:val="00264F8B"/>
    <w:rsid w:val="002668AA"/>
    <w:rsid w:val="00267341"/>
    <w:rsid w:val="002707C0"/>
    <w:rsid w:val="002740EB"/>
    <w:rsid w:val="0027539B"/>
    <w:rsid w:val="00275A4A"/>
    <w:rsid w:val="00276C87"/>
    <w:rsid w:val="002778C9"/>
    <w:rsid w:val="00284582"/>
    <w:rsid w:val="00286167"/>
    <w:rsid w:val="00286D57"/>
    <w:rsid w:val="0029131D"/>
    <w:rsid w:val="00291BF4"/>
    <w:rsid w:val="00291ED1"/>
    <w:rsid w:val="0029214F"/>
    <w:rsid w:val="00292EE8"/>
    <w:rsid w:val="00294495"/>
    <w:rsid w:val="00295324"/>
    <w:rsid w:val="00297138"/>
    <w:rsid w:val="00297E44"/>
    <w:rsid w:val="00297F87"/>
    <w:rsid w:val="002A05D9"/>
    <w:rsid w:val="002A2FD9"/>
    <w:rsid w:val="002A3D90"/>
    <w:rsid w:val="002A3FF8"/>
    <w:rsid w:val="002A47A3"/>
    <w:rsid w:val="002A62DC"/>
    <w:rsid w:val="002A6C60"/>
    <w:rsid w:val="002A722F"/>
    <w:rsid w:val="002B1188"/>
    <w:rsid w:val="002B2417"/>
    <w:rsid w:val="002B7967"/>
    <w:rsid w:val="002C0266"/>
    <w:rsid w:val="002C0526"/>
    <w:rsid w:val="002C071D"/>
    <w:rsid w:val="002C0A0C"/>
    <w:rsid w:val="002C0B7D"/>
    <w:rsid w:val="002C17F7"/>
    <w:rsid w:val="002C29EF"/>
    <w:rsid w:val="002C4811"/>
    <w:rsid w:val="002C5666"/>
    <w:rsid w:val="002D2B0F"/>
    <w:rsid w:val="002D39E3"/>
    <w:rsid w:val="002D5C85"/>
    <w:rsid w:val="002E7F21"/>
    <w:rsid w:val="002F1666"/>
    <w:rsid w:val="002F5AAC"/>
    <w:rsid w:val="0030169D"/>
    <w:rsid w:val="00303227"/>
    <w:rsid w:val="00303ABF"/>
    <w:rsid w:val="00306E93"/>
    <w:rsid w:val="00306F50"/>
    <w:rsid w:val="003111D8"/>
    <w:rsid w:val="00311E6A"/>
    <w:rsid w:val="0031223C"/>
    <w:rsid w:val="003126CD"/>
    <w:rsid w:val="00312E76"/>
    <w:rsid w:val="0031324D"/>
    <w:rsid w:val="00313327"/>
    <w:rsid w:val="00314A4B"/>
    <w:rsid w:val="0031591D"/>
    <w:rsid w:val="00316BB3"/>
    <w:rsid w:val="00316F85"/>
    <w:rsid w:val="003177AD"/>
    <w:rsid w:val="003178F9"/>
    <w:rsid w:val="003205C5"/>
    <w:rsid w:val="00320B2D"/>
    <w:rsid w:val="00320B63"/>
    <w:rsid w:val="0032160C"/>
    <w:rsid w:val="00322293"/>
    <w:rsid w:val="00322367"/>
    <w:rsid w:val="00324138"/>
    <w:rsid w:val="003276CD"/>
    <w:rsid w:val="00331431"/>
    <w:rsid w:val="00333A51"/>
    <w:rsid w:val="003359E7"/>
    <w:rsid w:val="00337B96"/>
    <w:rsid w:val="0034088A"/>
    <w:rsid w:val="00340EC8"/>
    <w:rsid w:val="00343127"/>
    <w:rsid w:val="00343DCD"/>
    <w:rsid w:val="00343FE3"/>
    <w:rsid w:val="00345F67"/>
    <w:rsid w:val="003467C7"/>
    <w:rsid w:val="00346AE3"/>
    <w:rsid w:val="003515A1"/>
    <w:rsid w:val="00355563"/>
    <w:rsid w:val="003569B3"/>
    <w:rsid w:val="00357630"/>
    <w:rsid w:val="003578D7"/>
    <w:rsid w:val="00361259"/>
    <w:rsid w:val="003626F9"/>
    <w:rsid w:val="00365A3A"/>
    <w:rsid w:val="00365E66"/>
    <w:rsid w:val="003713DA"/>
    <w:rsid w:val="00372E9B"/>
    <w:rsid w:val="00377B56"/>
    <w:rsid w:val="00377C76"/>
    <w:rsid w:val="00380E1C"/>
    <w:rsid w:val="0038315B"/>
    <w:rsid w:val="00383823"/>
    <w:rsid w:val="00383ECB"/>
    <w:rsid w:val="00384135"/>
    <w:rsid w:val="0038518C"/>
    <w:rsid w:val="00386FCF"/>
    <w:rsid w:val="003911E2"/>
    <w:rsid w:val="00391CD0"/>
    <w:rsid w:val="003921D8"/>
    <w:rsid w:val="00393328"/>
    <w:rsid w:val="00393901"/>
    <w:rsid w:val="003955FC"/>
    <w:rsid w:val="003975DF"/>
    <w:rsid w:val="003A0ABA"/>
    <w:rsid w:val="003A228C"/>
    <w:rsid w:val="003A3758"/>
    <w:rsid w:val="003A3B6E"/>
    <w:rsid w:val="003A5579"/>
    <w:rsid w:val="003A6DF1"/>
    <w:rsid w:val="003A7EF2"/>
    <w:rsid w:val="003A7F6A"/>
    <w:rsid w:val="003B0345"/>
    <w:rsid w:val="003B1156"/>
    <w:rsid w:val="003B243E"/>
    <w:rsid w:val="003B2543"/>
    <w:rsid w:val="003B2A60"/>
    <w:rsid w:val="003B2DA0"/>
    <w:rsid w:val="003B3918"/>
    <w:rsid w:val="003B3D99"/>
    <w:rsid w:val="003B49B5"/>
    <w:rsid w:val="003B51AD"/>
    <w:rsid w:val="003B59E6"/>
    <w:rsid w:val="003B5C3E"/>
    <w:rsid w:val="003B650B"/>
    <w:rsid w:val="003B66D3"/>
    <w:rsid w:val="003C0209"/>
    <w:rsid w:val="003C0CFD"/>
    <w:rsid w:val="003C2533"/>
    <w:rsid w:val="003C2FD2"/>
    <w:rsid w:val="003C481E"/>
    <w:rsid w:val="003C54F7"/>
    <w:rsid w:val="003C6C47"/>
    <w:rsid w:val="003C78EB"/>
    <w:rsid w:val="003C7DFC"/>
    <w:rsid w:val="003D3432"/>
    <w:rsid w:val="003D3D64"/>
    <w:rsid w:val="003D4838"/>
    <w:rsid w:val="003D71CC"/>
    <w:rsid w:val="003D7311"/>
    <w:rsid w:val="003E0604"/>
    <w:rsid w:val="003E1452"/>
    <w:rsid w:val="003E1CD7"/>
    <w:rsid w:val="003E3CAE"/>
    <w:rsid w:val="003E3D81"/>
    <w:rsid w:val="003E44E8"/>
    <w:rsid w:val="003E4529"/>
    <w:rsid w:val="003E517F"/>
    <w:rsid w:val="003F1677"/>
    <w:rsid w:val="003F1E3D"/>
    <w:rsid w:val="003F2629"/>
    <w:rsid w:val="003F3838"/>
    <w:rsid w:val="003F5912"/>
    <w:rsid w:val="003F66C7"/>
    <w:rsid w:val="00401F34"/>
    <w:rsid w:val="00401FC9"/>
    <w:rsid w:val="0040204A"/>
    <w:rsid w:val="00402144"/>
    <w:rsid w:val="00402810"/>
    <w:rsid w:val="00402F59"/>
    <w:rsid w:val="0040384E"/>
    <w:rsid w:val="00404038"/>
    <w:rsid w:val="00405B01"/>
    <w:rsid w:val="00405C7E"/>
    <w:rsid w:val="004068F4"/>
    <w:rsid w:val="00410204"/>
    <w:rsid w:val="00412260"/>
    <w:rsid w:val="00412B75"/>
    <w:rsid w:val="004132F2"/>
    <w:rsid w:val="00413F29"/>
    <w:rsid w:val="00416A52"/>
    <w:rsid w:val="00421EC6"/>
    <w:rsid w:val="00422269"/>
    <w:rsid w:val="0042267E"/>
    <w:rsid w:val="004257BE"/>
    <w:rsid w:val="00427075"/>
    <w:rsid w:val="004313C9"/>
    <w:rsid w:val="00431D1F"/>
    <w:rsid w:val="0043204E"/>
    <w:rsid w:val="00432A05"/>
    <w:rsid w:val="00435730"/>
    <w:rsid w:val="00435C5A"/>
    <w:rsid w:val="00435F5F"/>
    <w:rsid w:val="0044091E"/>
    <w:rsid w:val="004410DB"/>
    <w:rsid w:val="00442323"/>
    <w:rsid w:val="00442601"/>
    <w:rsid w:val="00442E17"/>
    <w:rsid w:val="004437AF"/>
    <w:rsid w:val="004438D6"/>
    <w:rsid w:val="00445758"/>
    <w:rsid w:val="004460E9"/>
    <w:rsid w:val="004474F3"/>
    <w:rsid w:val="00450F6C"/>
    <w:rsid w:val="00452A17"/>
    <w:rsid w:val="004531E4"/>
    <w:rsid w:val="004541E5"/>
    <w:rsid w:val="004543D3"/>
    <w:rsid w:val="00457323"/>
    <w:rsid w:val="0046123B"/>
    <w:rsid w:val="00461F26"/>
    <w:rsid w:val="004638E4"/>
    <w:rsid w:val="004644E7"/>
    <w:rsid w:val="00464BC6"/>
    <w:rsid w:val="00467515"/>
    <w:rsid w:val="004675EC"/>
    <w:rsid w:val="004721C0"/>
    <w:rsid w:val="00473EC6"/>
    <w:rsid w:val="00474877"/>
    <w:rsid w:val="00474B6C"/>
    <w:rsid w:val="004755D4"/>
    <w:rsid w:val="00481278"/>
    <w:rsid w:val="00483FB5"/>
    <w:rsid w:val="004863B8"/>
    <w:rsid w:val="004917FF"/>
    <w:rsid w:val="00492205"/>
    <w:rsid w:val="00493679"/>
    <w:rsid w:val="00493FCD"/>
    <w:rsid w:val="00494F57"/>
    <w:rsid w:val="004951A5"/>
    <w:rsid w:val="004958CD"/>
    <w:rsid w:val="00497AF6"/>
    <w:rsid w:val="00497EB1"/>
    <w:rsid w:val="004A09FE"/>
    <w:rsid w:val="004A2395"/>
    <w:rsid w:val="004A3193"/>
    <w:rsid w:val="004A3210"/>
    <w:rsid w:val="004A5DFA"/>
    <w:rsid w:val="004A6714"/>
    <w:rsid w:val="004A6C34"/>
    <w:rsid w:val="004B01FC"/>
    <w:rsid w:val="004B0A89"/>
    <w:rsid w:val="004B16B0"/>
    <w:rsid w:val="004B387C"/>
    <w:rsid w:val="004B3A62"/>
    <w:rsid w:val="004B4232"/>
    <w:rsid w:val="004B5854"/>
    <w:rsid w:val="004B6757"/>
    <w:rsid w:val="004B69B8"/>
    <w:rsid w:val="004B791C"/>
    <w:rsid w:val="004C2EEC"/>
    <w:rsid w:val="004C3488"/>
    <w:rsid w:val="004C3D59"/>
    <w:rsid w:val="004C4883"/>
    <w:rsid w:val="004C615B"/>
    <w:rsid w:val="004C627B"/>
    <w:rsid w:val="004C73AB"/>
    <w:rsid w:val="004D0405"/>
    <w:rsid w:val="004D1659"/>
    <w:rsid w:val="004D2CAC"/>
    <w:rsid w:val="004D354E"/>
    <w:rsid w:val="004D67D9"/>
    <w:rsid w:val="004D69AC"/>
    <w:rsid w:val="004D7071"/>
    <w:rsid w:val="004D7878"/>
    <w:rsid w:val="004E029B"/>
    <w:rsid w:val="004E0912"/>
    <w:rsid w:val="004E2A03"/>
    <w:rsid w:val="004E4CB0"/>
    <w:rsid w:val="004E5888"/>
    <w:rsid w:val="004E61A7"/>
    <w:rsid w:val="004E6DEF"/>
    <w:rsid w:val="004E72B2"/>
    <w:rsid w:val="004E7840"/>
    <w:rsid w:val="004E7A46"/>
    <w:rsid w:val="004F009B"/>
    <w:rsid w:val="004F17C4"/>
    <w:rsid w:val="004F1B39"/>
    <w:rsid w:val="004F2587"/>
    <w:rsid w:val="004F4D9E"/>
    <w:rsid w:val="004F6E1F"/>
    <w:rsid w:val="005002BB"/>
    <w:rsid w:val="00500DDE"/>
    <w:rsid w:val="005025FC"/>
    <w:rsid w:val="0050269D"/>
    <w:rsid w:val="00503ACA"/>
    <w:rsid w:val="00504186"/>
    <w:rsid w:val="00504B17"/>
    <w:rsid w:val="00505A4F"/>
    <w:rsid w:val="0050740A"/>
    <w:rsid w:val="005112FA"/>
    <w:rsid w:val="005121F3"/>
    <w:rsid w:val="005137E6"/>
    <w:rsid w:val="00514B61"/>
    <w:rsid w:val="00514EF9"/>
    <w:rsid w:val="005155A9"/>
    <w:rsid w:val="00516F20"/>
    <w:rsid w:val="0051777E"/>
    <w:rsid w:val="00521C90"/>
    <w:rsid w:val="00522677"/>
    <w:rsid w:val="0052367A"/>
    <w:rsid w:val="00524882"/>
    <w:rsid w:val="005248F4"/>
    <w:rsid w:val="0052570E"/>
    <w:rsid w:val="00527300"/>
    <w:rsid w:val="005274F7"/>
    <w:rsid w:val="005301C6"/>
    <w:rsid w:val="005306B9"/>
    <w:rsid w:val="00532088"/>
    <w:rsid w:val="00535B48"/>
    <w:rsid w:val="005375D0"/>
    <w:rsid w:val="00537CF2"/>
    <w:rsid w:val="005409DF"/>
    <w:rsid w:val="00540A41"/>
    <w:rsid w:val="0054263E"/>
    <w:rsid w:val="0054378E"/>
    <w:rsid w:val="0054493D"/>
    <w:rsid w:val="0054658E"/>
    <w:rsid w:val="00551B7C"/>
    <w:rsid w:val="00551F58"/>
    <w:rsid w:val="005529C3"/>
    <w:rsid w:val="00554476"/>
    <w:rsid w:val="0055760B"/>
    <w:rsid w:val="005603E3"/>
    <w:rsid w:val="00561B9F"/>
    <w:rsid w:val="005623D0"/>
    <w:rsid w:val="0056441F"/>
    <w:rsid w:val="00567E32"/>
    <w:rsid w:val="00567FAE"/>
    <w:rsid w:val="00570F3A"/>
    <w:rsid w:val="00572268"/>
    <w:rsid w:val="00573175"/>
    <w:rsid w:val="0057382F"/>
    <w:rsid w:val="00574AFC"/>
    <w:rsid w:val="0057582E"/>
    <w:rsid w:val="00576C66"/>
    <w:rsid w:val="00576D13"/>
    <w:rsid w:val="0057782E"/>
    <w:rsid w:val="00580402"/>
    <w:rsid w:val="005840C0"/>
    <w:rsid w:val="0058579B"/>
    <w:rsid w:val="0058722F"/>
    <w:rsid w:val="005878B4"/>
    <w:rsid w:val="0059080C"/>
    <w:rsid w:val="005913B5"/>
    <w:rsid w:val="00592227"/>
    <w:rsid w:val="0059255E"/>
    <w:rsid w:val="00594A60"/>
    <w:rsid w:val="00595F28"/>
    <w:rsid w:val="0059743A"/>
    <w:rsid w:val="005974D2"/>
    <w:rsid w:val="005A0A08"/>
    <w:rsid w:val="005A1079"/>
    <w:rsid w:val="005A39AB"/>
    <w:rsid w:val="005A606B"/>
    <w:rsid w:val="005A735B"/>
    <w:rsid w:val="005B3DAF"/>
    <w:rsid w:val="005B4592"/>
    <w:rsid w:val="005B4B58"/>
    <w:rsid w:val="005B4BA3"/>
    <w:rsid w:val="005B5C19"/>
    <w:rsid w:val="005B7A6B"/>
    <w:rsid w:val="005C003F"/>
    <w:rsid w:val="005C0F11"/>
    <w:rsid w:val="005C4206"/>
    <w:rsid w:val="005C4763"/>
    <w:rsid w:val="005C4E60"/>
    <w:rsid w:val="005C5397"/>
    <w:rsid w:val="005C5FFF"/>
    <w:rsid w:val="005C66D7"/>
    <w:rsid w:val="005C6901"/>
    <w:rsid w:val="005C6983"/>
    <w:rsid w:val="005C69F2"/>
    <w:rsid w:val="005C7F94"/>
    <w:rsid w:val="005D16BB"/>
    <w:rsid w:val="005D19B0"/>
    <w:rsid w:val="005D2758"/>
    <w:rsid w:val="005D2FD6"/>
    <w:rsid w:val="005D3DD3"/>
    <w:rsid w:val="005D4D84"/>
    <w:rsid w:val="005D74F6"/>
    <w:rsid w:val="005E0467"/>
    <w:rsid w:val="005E1BEC"/>
    <w:rsid w:val="005E38CC"/>
    <w:rsid w:val="005E45B0"/>
    <w:rsid w:val="005E4934"/>
    <w:rsid w:val="005E5107"/>
    <w:rsid w:val="005E7F6C"/>
    <w:rsid w:val="005F0A7D"/>
    <w:rsid w:val="005F2F13"/>
    <w:rsid w:val="005F4181"/>
    <w:rsid w:val="005F4220"/>
    <w:rsid w:val="005F6530"/>
    <w:rsid w:val="005F66F9"/>
    <w:rsid w:val="005F6EA7"/>
    <w:rsid w:val="00600D3E"/>
    <w:rsid w:val="00600EC6"/>
    <w:rsid w:val="00601AEE"/>
    <w:rsid w:val="006028E1"/>
    <w:rsid w:val="006032D4"/>
    <w:rsid w:val="00603A94"/>
    <w:rsid w:val="00603E57"/>
    <w:rsid w:val="00604F24"/>
    <w:rsid w:val="006051DB"/>
    <w:rsid w:val="00611A67"/>
    <w:rsid w:val="006120E6"/>
    <w:rsid w:val="006121DE"/>
    <w:rsid w:val="00613C2D"/>
    <w:rsid w:val="00613F54"/>
    <w:rsid w:val="006169C6"/>
    <w:rsid w:val="00617AC7"/>
    <w:rsid w:val="00623E47"/>
    <w:rsid w:val="006262C6"/>
    <w:rsid w:val="006300A9"/>
    <w:rsid w:val="006358B3"/>
    <w:rsid w:val="00635B62"/>
    <w:rsid w:val="00640EC7"/>
    <w:rsid w:val="0064217B"/>
    <w:rsid w:val="00642677"/>
    <w:rsid w:val="0064313B"/>
    <w:rsid w:val="00643795"/>
    <w:rsid w:val="00644D44"/>
    <w:rsid w:val="00650CB9"/>
    <w:rsid w:val="00651609"/>
    <w:rsid w:val="00652023"/>
    <w:rsid w:val="00652ED4"/>
    <w:rsid w:val="006533D0"/>
    <w:rsid w:val="00653FF5"/>
    <w:rsid w:val="006549C8"/>
    <w:rsid w:val="0065515F"/>
    <w:rsid w:val="00660128"/>
    <w:rsid w:val="0066049B"/>
    <w:rsid w:val="006627E5"/>
    <w:rsid w:val="006627EB"/>
    <w:rsid w:val="006634B7"/>
    <w:rsid w:val="00664011"/>
    <w:rsid w:val="00664AF2"/>
    <w:rsid w:val="00665DE4"/>
    <w:rsid w:val="00667DD5"/>
    <w:rsid w:val="006705F2"/>
    <w:rsid w:val="006706A3"/>
    <w:rsid w:val="0067093A"/>
    <w:rsid w:val="00672C6D"/>
    <w:rsid w:val="00673848"/>
    <w:rsid w:val="006748C4"/>
    <w:rsid w:val="00675664"/>
    <w:rsid w:val="00675B19"/>
    <w:rsid w:val="006762A4"/>
    <w:rsid w:val="00680A66"/>
    <w:rsid w:val="00680AD8"/>
    <w:rsid w:val="006815E7"/>
    <w:rsid w:val="0068471A"/>
    <w:rsid w:val="006849B9"/>
    <w:rsid w:val="00684E0E"/>
    <w:rsid w:val="006861AB"/>
    <w:rsid w:val="00690C39"/>
    <w:rsid w:val="00695CF8"/>
    <w:rsid w:val="00696084"/>
    <w:rsid w:val="00696396"/>
    <w:rsid w:val="00696C71"/>
    <w:rsid w:val="00697993"/>
    <w:rsid w:val="006A7F83"/>
    <w:rsid w:val="006B5A8C"/>
    <w:rsid w:val="006B5DF7"/>
    <w:rsid w:val="006C04FA"/>
    <w:rsid w:val="006C3737"/>
    <w:rsid w:val="006C525A"/>
    <w:rsid w:val="006C60F8"/>
    <w:rsid w:val="006C6630"/>
    <w:rsid w:val="006C68F4"/>
    <w:rsid w:val="006D2745"/>
    <w:rsid w:val="006D2977"/>
    <w:rsid w:val="006D2C2D"/>
    <w:rsid w:val="006D3E32"/>
    <w:rsid w:val="006D68CB"/>
    <w:rsid w:val="006D735E"/>
    <w:rsid w:val="006D77E7"/>
    <w:rsid w:val="006E2F76"/>
    <w:rsid w:val="006E395B"/>
    <w:rsid w:val="006E5B58"/>
    <w:rsid w:val="006E6893"/>
    <w:rsid w:val="006E6E6B"/>
    <w:rsid w:val="006E7C8E"/>
    <w:rsid w:val="006F0F51"/>
    <w:rsid w:val="006F1BBB"/>
    <w:rsid w:val="006F295D"/>
    <w:rsid w:val="006F4554"/>
    <w:rsid w:val="006F47AF"/>
    <w:rsid w:val="006F4DF1"/>
    <w:rsid w:val="006F5242"/>
    <w:rsid w:val="006F61E9"/>
    <w:rsid w:val="006F6DEF"/>
    <w:rsid w:val="006F751F"/>
    <w:rsid w:val="006F7648"/>
    <w:rsid w:val="006F7910"/>
    <w:rsid w:val="00700CEE"/>
    <w:rsid w:val="00702D0E"/>
    <w:rsid w:val="00703487"/>
    <w:rsid w:val="00704DAA"/>
    <w:rsid w:val="0070795C"/>
    <w:rsid w:val="007112A0"/>
    <w:rsid w:val="007116AB"/>
    <w:rsid w:val="00712F45"/>
    <w:rsid w:val="00713732"/>
    <w:rsid w:val="00715EDB"/>
    <w:rsid w:val="00716965"/>
    <w:rsid w:val="007173E6"/>
    <w:rsid w:val="00721230"/>
    <w:rsid w:val="007223C3"/>
    <w:rsid w:val="00722A93"/>
    <w:rsid w:val="00723801"/>
    <w:rsid w:val="007250BE"/>
    <w:rsid w:val="00726EF0"/>
    <w:rsid w:val="00727193"/>
    <w:rsid w:val="007319C2"/>
    <w:rsid w:val="0073238B"/>
    <w:rsid w:val="00732A34"/>
    <w:rsid w:val="00732C1A"/>
    <w:rsid w:val="007340C6"/>
    <w:rsid w:val="00734252"/>
    <w:rsid w:val="007349CC"/>
    <w:rsid w:val="00735BBE"/>
    <w:rsid w:val="0073617E"/>
    <w:rsid w:val="00742F0A"/>
    <w:rsid w:val="00745039"/>
    <w:rsid w:val="0074593B"/>
    <w:rsid w:val="00745AD2"/>
    <w:rsid w:val="00751788"/>
    <w:rsid w:val="00751FB2"/>
    <w:rsid w:val="007552D8"/>
    <w:rsid w:val="007557CF"/>
    <w:rsid w:val="0075592B"/>
    <w:rsid w:val="00755978"/>
    <w:rsid w:val="00756813"/>
    <w:rsid w:val="00756CD8"/>
    <w:rsid w:val="007603CE"/>
    <w:rsid w:val="007605D9"/>
    <w:rsid w:val="00760846"/>
    <w:rsid w:val="007637ED"/>
    <w:rsid w:val="00766D40"/>
    <w:rsid w:val="00767F2E"/>
    <w:rsid w:val="007713BA"/>
    <w:rsid w:val="007722F5"/>
    <w:rsid w:val="00773C0D"/>
    <w:rsid w:val="00777F0E"/>
    <w:rsid w:val="00780144"/>
    <w:rsid w:val="007813EC"/>
    <w:rsid w:val="007820B3"/>
    <w:rsid w:val="00784B23"/>
    <w:rsid w:val="00784F2B"/>
    <w:rsid w:val="0078556D"/>
    <w:rsid w:val="00785D1B"/>
    <w:rsid w:val="007861EB"/>
    <w:rsid w:val="007867D8"/>
    <w:rsid w:val="00787188"/>
    <w:rsid w:val="00790306"/>
    <w:rsid w:val="00790F3E"/>
    <w:rsid w:val="00791CB0"/>
    <w:rsid w:val="00794E4D"/>
    <w:rsid w:val="00795A3E"/>
    <w:rsid w:val="007964B1"/>
    <w:rsid w:val="007A0590"/>
    <w:rsid w:val="007A0C36"/>
    <w:rsid w:val="007A3178"/>
    <w:rsid w:val="007A3EF2"/>
    <w:rsid w:val="007A4013"/>
    <w:rsid w:val="007A4808"/>
    <w:rsid w:val="007A5D00"/>
    <w:rsid w:val="007A6AE6"/>
    <w:rsid w:val="007A7184"/>
    <w:rsid w:val="007A73F1"/>
    <w:rsid w:val="007B2839"/>
    <w:rsid w:val="007B2890"/>
    <w:rsid w:val="007B3321"/>
    <w:rsid w:val="007B5F53"/>
    <w:rsid w:val="007B7430"/>
    <w:rsid w:val="007C0D59"/>
    <w:rsid w:val="007C0D75"/>
    <w:rsid w:val="007C13E4"/>
    <w:rsid w:val="007C248B"/>
    <w:rsid w:val="007C3E42"/>
    <w:rsid w:val="007C43AE"/>
    <w:rsid w:val="007C45F2"/>
    <w:rsid w:val="007C48C0"/>
    <w:rsid w:val="007C5014"/>
    <w:rsid w:val="007C5F97"/>
    <w:rsid w:val="007C698E"/>
    <w:rsid w:val="007C69D4"/>
    <w:rsid w:val="007C6EAA"/>
    <w:rsid w:val="007D0970"/>
    <w:rsid w:val="007D0D7F"/>
    <w:rsid w:val="007D28AD"/>
    <w:rsid w:val="007D3339"/>
    <w:rsid w:val="007E0D4D"/>
    <w:rsid w:val="007E1127"/>
    <w:rsid w:val="007E161E"/>
    <w:rsid w:val="007E16E2"/>
    <w:rsid w:val="007E48BD"/>
    <w:rsid w:val="007E4AFD"/>
    <w:rsid w:val="007E4CC0"/>
    <w:rsid w:val="007F0C91"/>
    <w:rsid w:val="007F0E84"/>
    <w:rsid w:val="007F111C"/>
    <w:rsid w:val="007F2344"/>
    <w:rsid w:val="007F242B"/>
    <w:rsid w:val="007F31AA"/>
    <w:rsid w:val="007F6A40"/>
    <w:rsid w:val="00801AA9"/>
    <w:rsid w:val="00801F79"/>
    <w:rsid w:val="008034FE"/>
    <w:rsid w:val="00810560"/>
    <w:rsid w:val="008174A3"/>
    <w:rsid w:val="0081787F"/>
    <w:rsid w:val="00817B4F"/>
    <w:rsid w:val="00821F71"/>
    <w:rsid w:val="0082631D"/>
    <w:rsid w:val="00827F29"/>
    <w:rsid w:val="0083033D"/>
    <w:rsid w:val="00830A47"/>
    <w:rsid w:val="00831CCD"/>
    <w:rsid w:val="0083289E"/>
    <w:rsid w:val="008348B2"/>
    <w:rsid w:val="0084042F"/>
    <w:rsid w:val="0084243B"/>
    <w:rsid w:val="00843918"/>
    <w:rsid w:val="00843EC2"/>
    <w:rsid w:val="00843EDE"/>
    <w:rsid w:val="0084502A"/>
    <w:rsid w:val="00851DE7"/>
    <w:rsid w:val="00851FF5"/>
    <w:rsid w:val="00853DB2"/>
    <w:rsid w:val="00854012"/>
    <w:rsid w:val="0085454E"/>
    <w:rsid w:val="00854C26"/>
    <w:rsid w:val="00856136"/>
    <w:rsid w:val="008571AF"/>
    <w:rsid w:val="00857C87"/>
    <w:rsid w:val="0086072F"/>
    <w:rsid w:val="008613F3"/>
    <w:rsid w:val="00861878"/>
    <w:rsid w:val="00864D48"/>
    <w:rsid w:val="008703AD"/>
    <w:rsid w:val="00870688"/>
    <w:rsid w:val="00870880"/>
    <w:rsid w:val="0087297B"/>
    <w:rsid w:val="008737FE"/>
    <w:rsid w:val="008758CB"/>
    <w:rsid w:val="008758CE"/>
    <w:rsid w:val="008800DE"/>
    <w:rsid w:val="008810AD"/>
    <w:rsid w:val="008811A4"/>
    <w:rsid w:val="00883827"/>
    <w:rsid w:val="00883D63"/>
    <w:rsid w:val="008841F3"/>
    <w:rsid w:val="00890E46"/>
    <w:rsid w:val="00891F36"/>
    <w:rsid w:val="008943C4"/>
    <w:rsid w:val="0089557A"/>
    <w:rsid w:val="008A0B4A"/>
    <w:rsid w:val="008A1A0F"/>
    <w:rsid w:val="008A2122"/>
    <w:rsid w:val="008A22D1"/>
    <w:rsid w:val="008A28EC"/>
    <w:rsid w:val="008A2FE5"/>
    <w:rsid w:val="008A4EB9"/>
    <w:rsid w:val="008A6D04"/>
    <w:rsid w:val="008A6F2F"/>
    <w:rsid w:val="008A7D37"/>
    <w:rsid w:val="008B09D9"/>
    <w:rsid w:val="008B0E13"/>
    <w:rsid w:val="008B0FDD"/>
    <w:rsid w:val="008B1949"/>
    <w:rsid w:val="008B421F"/>
    <w:rsid w:val="008B4EB6"/>
    <w:rsid w:val="008B59E6"/>
    <w:rsid w:val="008B685B"/>
    <w:rsid w:val="008B6D94"/>
    <w:rsid w:val="008C14A1"/>
    <w:rsid w:val="008C1BDB"/>
    <w:rsid w:val="008C3F51"/>
    <w:rsid w:val="008C4DCF"/>
    <w:rsid w:val="008C5D6D"/>
    <w:rsid w:val="008D1C8D"/>
    <w:rsid w:val="008D36AC"/>
    <w:rsid w:val="008D3CC5"/>
    <w:rsid w:val="008D648F"/>
    <w:rsid w:val="008D7024"/>
    <w:rsid w:val="008D7498"/>
    <w:rsid w:val="008E2554"/>
    <w:rsid w:val="008E276C"/>
    <w:rsid w:val="008E38CD"/>
    <w:rsid w:val="008E3926"/>
    <w:rsid w:val="008E4A0D"/>
    <w:rsid w:val="008E4B7E"/>
    <w:rsid w:val="008E6038"/>
    <w:rsid w:val="008E7976"/>
    <w:rsid w:val="008F0422"/>
    <w:rsid w:val="008F0462"/>
    <w:rsid w:val="008F1FD9"/>
    <w:rsid w:val="008F29F3"/>
    <w:rsid w:val="008F2DF1"/>
    <w:rsid w:val="008F5084"/>
    <w:rsid w:val="008F660E"/>
    <w:rsid w:val="008F7337"/>
    <w:rsid w:val="008F7561"/>
    <w:rsid w:val="009005F2"/>
    <w:rsid w:val="00901D2C"/>
    <w:rsid w:val="00904467"/>
    <w:rsid w:val="009044BE"/>
    <w:rsid w:val="00905580"/>
    <w:rsid w:val="009074B1"/>
    <w:rsid w:val="009108A8"/>
    <w:rsid w:val="00912C14"/>
    <w:rsid w:val="00915EC4"/>
    <w:rsid w:val="00916779"/>
    <w:rsid w:val="009173AF"/>
    <w:rsid w:val="00921B20"/>
    <w:rsid w:val="0092310C"/>
    <w:rsid w:val="00923E09"/>
    <w:rsid w:val="0092454B"/>
    <w:rsid w:val="009258B4"/>
    <w:rsid w:val="00927913"/>
    <w:rsid w:val="0093023D"/>
    <w:rsid w:val="00931ADE"/>
    <w:rsid w:val="00931C13"/>
    <w:rsid w:val="00932454"/>
    <w:rsid w:val="00933E75"/>
    <w:rsid w:val="00934021"/>
    <w:rsid w:val="00934984"/>
    <w:rsid w:val="00936E16"/>
    <w:rsid w:val="009408FD"/>
    <w:rsid w:val="00940F33"/>
    <w:rsid w:val="00943057"/>
    <w:rsid w:val="00943C0E"/>
    <w:rsid w:val="00943E83"/>
    <w:rsid w:val="0094529F"/>
    <w:rsid w:val="00950686"/>
    <w:rsid w:val="009517B2"/>
    <w:rsid w:val="00952F64"/>
    <w:rsid w:val="009614FE"/>
    <w:rsid w:val="0096156D"/>
    <w:rsid w:val="00961845"/>
    <w:rsid w:val="009651B4"/>
    <w:rsid w:val="00966F42"/>
    <w:rsid w:val="009670CD"/>
    <w:rsid w:val="009672AF"/>
    <w:rsid w:val="00967346"/>
    <w:rsid w:val="0096740F"/>
    <w:rsid w:val="009744A7"/>
    <w:rsid w:val="009818C2"/>
    <w:rsid w:val="0098197E"/>
    <w:rsid w:val="00983422"/>
    <w:rsid w:val="009835F5"/>
    <w:rsid w:val="009840ED"/>
    <w:rsid w:val="00984166"/>
    <w:rsid w:val="00990827"/>
    <w:rsid w:val="009933B4"/>
    <w:rsid w:val="009937D1"/>
    <w:rsid w:val="00994C63"/>
    <w:rsid w:val="009A0153"/>
    <w:rsid w:val="009A0443"/>
    <w:rsid w:val="009A0A60"/>
    <w:rsid w:val="009A21FE"/>
    <w:rsid w:val="009A265E"/>
    <w:rsid w:val="009A409D"/>
    <w:rsid w:val="009A4684"/>
    <w:rsid w:val="009A4C3B"/>
    <w:rsid w:val="009A6491"/>
    <w:rsid w:val="009A6ADA"/>
    <w:rsid w:val="009A6B0C"/>
    <w:rsid w:val="009B08E4"/>
    <w:rsid w:val="009B0A13"/>
    <w:rsid w:val="009B0F06"/>
    <w:rsid w:val="009B24A1"/>
    <w:rsid w:val="009B30EB"/>
    <w:rsid w:val="009B426D"/>
    <w:rsid w:val="009B5311"/>
    <w:rsid w:val="009B7720"/>
    <w:rsid w:val="009C0AE8"/>
    <w:rsid w:val="009C19DB"/>
    <w:rsid w:val="009C1AED"/>
    <w:rsid w:val="009C2783"/>
    <w:rsid w:val="009C57C4"/>
    <w:rsid w:val="009C7960"/>
    <w:rsid w:val="009D148A"/>
    <w:rsid w:val="009D283A"/>
    <w:rsid w:val="009D3488"/>
    <w:rsid w:val="009D45E9"/>
    <w:rsid w:val="009D4867"/>
    <w:rsid w:val="009D5980"/>
    <w:rsid w:val="009D6807"/>
    <w:rsid w:val="009D6D17"/>
    <w:rsid w:val="009D7CC4"/>
    <w:rsid w:val="009D7FB1"/>
    <w:rsid w:val="009E0348"/>
    <w:rsid w:val="009E0762"/>
    <w:rsid w:val="009E1681"/>
    <w:rsid w:val="009E1746"/>
    <w:rsid w:val="009E3D03"/>
    <w:rsid w:val="009E3F86"/>
    <w:rsid w:val="009E421A"/>
    <w:rsid w:val="009E55E5"/>
    <w:rsid w:val="009E5914"/>
    <w:rsid w:val="009E5DCF"/>
    <w:rsid w:val="009F14CA"/>
    <w:rsid w:val="009F56D2"/>
    <w:rsid w:val="009F5E69"/>
    <w:rsid w:val="009F6317"/>
    <w:rsid w:val="009F66D0"/>
    <w:rsid w:val="009F699D"/>
    <w:rsid w:val="009F6C12"/>
    <w:rsid w:val="009F6D5B"/>
    <w:rsid w:val="009F738D"/>
    <w:rsid w:val="009F76DD"/>
    <w:rsid w:val="00A0183B"/>
    <w:rsid w:val="00A026EF"/>
    <w:rsid w:val="00A027F4"/>
    <w:rsid w:val="00A036A3"/>
    <w:rsid w:val="00A03980"/>
    <w:rsid w:val="00A055B0"/>
    <w:rsid w:val="00A066E3"/>
    <w:rsid w:val="00A11B22"/>
    <w:rsid w:val="00A128AA"/>
    <w:rsid w:val="00A129AE"/>
    <w:rsid w:val="00A134D7"/>
    <w:rsid w:val="00A17BC5"/>
    <w:rsid w:val="00A2049E"/>
    <w:rsid w:val="00A210A1"/>
    <w:rsid w:val="00A22154"/>
    <w:rsid w:val="00A23474"/>
    <w:rsid w:val="00A245A6"/>
    <w:rsid w:val="00A2491F"/>
    <w:rsid w:val="00A268CD"/>
    <w:rsid w:val="00A26D1A"/>
    <w:rsid w:val="00A371F8"/>
    <w:rsid w:val="00A406CF"/>
    <w:rsid w:val="00A43253"/>
    <w:rsid w:val="00A43999"/>
    <w:rsid w:val="00A47166"/>
    <w:rsid w:val="00A4774B"/>
    <w:rsid w:val="00A47A8E"/>
    <w:rsid w:val="00A5008B"/>
    <w:rsid w:val="00A5194A"/>
    <w:rsid w:val="00A54475"/>
    <w:rsid w:val="00A55B35"/>
    <w:rsid w:val="00A55F72"/>
    <w:rsid w:val="00A619DE"/>
    <w:rsid w:val="00A61FA1"/>
    <w:rsid w:val="00A64531"/>
    <w:rsid w:val="00A64C9B"/>
    <w:rsid w:val="00A65C5B"/>
    <w:rsid w:val="00A66A0D"/>
    <w:rsid w:val="00A6712F"/>
    <w:rsid w:val="00A67D3E"/>
    <w:rsid w:val="00A7038B"/>
    <w:rsid w:val="00A71B4E"/>
    <w:rsid w:val="00A72997"/>
    <w:rsid w:val="00A733CB"/>
    <w:rsid w:val="00A77A0B"/>
    <w:rsid w:val="00A803B4"/>
    <w:rsid w:val="00A83264"/>
    <w:rsid w:val="00A834A8"/>
    <w:rsid w:val="00A83A7E"/>
    <w:rsid w:val="00A84675"/>
    <w:rsid w:val="00A84B88"/>
    <w:rsid w:val="00A85389"/>
    <w:rsid w:val="00A8538C"/>
    <w:rsid w:val="00A85781"/>
    <w:rsid w:val="00A86BDC"/>
    <w:rsid w:val="00A912C9"/>
    <w:rsid w:val="00A924E6"/>
    <w:rsid w:val="00A92991"/>
    <w:rsid w:val="00A93EEA"/>
    <w:rsid w:val="00A960FA"/>
    <w:rsid w:val="00A96FBF"/>
    <w:rsid w:val="00AA0D19"/>
    <w:rsid w:val="00AA2BF5"/>
    <w:rsid w:val="00AA3BCC"/>
    <w:rsid w:val="00AA41D2"/>
    <w:rsid w:val="00AA5E91"/>
    <w:rsid w:val="00AA696A"/>
    <w:rsid w:val="00AB1E68"/>
    <w:rsid w:val="00AB26C1"/>
    <w:rsid w:val="00AB361A"/>
    <w:rsid w:val="00AB46C6"/>
    <w:rsid w:val="00AC1A7C"/>
    <w:rsid w:val="00AC531A"/>
    <w:rsid w:val="00AC7335"/>
    <w:rsid w:val="00AD0E0D"/>
    <w:rsid w:val="00AD0E4F"/>
    <w:rsid w:val="00AD26AA"/>
    <w:rsid w:val="00AD31E6"/>
    <w:rsid w:val="00AD4969"/>
    <w:rsid w:val="00AD5881"/>
    <w:rsid w:val="00AD594F"/>
    <w:rsid w:val="00AD601E"/>
    <w:rsid w:val="00AE0291"/>
    <w:rsid w:val="00AE0B28"/>
    <w:rsid w:val="00AE1202"/>
    <w:rsid w:val="00AE3E24"/>
    <w:rsid w:val="00AE5060"/>
    <w:rsid w:val="00AE56A4"/>
    <w:rsid w:val="00AE612C"/>
    <w:rsid w:val="00AE6BD6"/>
    <w:rsid w:val="00AF0D4B"/>
    <w:rsid w:val="00AF1058"/>
    <w:rsid w:val="00AF1270"/>
    <w:rsid w:val="00AF2BE4"/>
    <w:rsid w:val="00AF2DBC"/>
    <w:rsid w:val="00AF2E5B"/>
    <w:rsid w:val="00AF3112"/>
    <w:rsid w:val="00AF3309"/>
    <w:rsid w:val="00AF3FBF"/>
    <w:rsid w:val="00AF5A4B"/>
    <w:rsid w:val="00B01990"/>
    <w:rsid w:val="00B024D5"/>
    <w:rsid w:val="00B070C0"/>
    <w:rsid w:val="00B119FA"/>
    <w:rsid w:val="00B13AEA"/>
    <w:rsid w:val="00B13CB5"/>
    <w:rsid w:val="00B14E97"/>
    <w:rsid w:val="00B1692D"/>
    <w:rsid w:val="00B23309"/>
    <w:rsid w:val="00B23E02"/>
    <w:rsid w:val="00B25CBB"/>
    <w:rsid w:val="00B279CC"/>
    <w:rsid w:val="00B30A3F"/>
    <w:rsid w:val="00B30AEA"/>
    <w:rsid w:val="00B3146D"/>
    <w:rsid w:val="00B31985"/>
    <w:rsid w:val="00B31BC3"/>
    <w:rsid w:val="00B3268F"/>
    <w:rsid w:val="00B33ECB"/>
    <w:rsid w:val="00B349AA"/>
    <w:rsid w:val="00B35271"/>
    <w:rsid w:val="00B36EF0"/>
    <w:rsid w:val="00B3726E"/>
    <w:rsid w:val="00B41A86"/>
    <w:rsid w:val="00B41E35"/>
    <w:rsid w:val="00B42531"/>
    <w:rsid w:val="00B42F65"/>
    <w:rsid w:val="00B436E0"/>
    <w:rsid w:val="00B448EA"/>
    <w:rsid w:val="00B44B65"/>
    <w:rsid w:val="00B45E6C"/>
    <w:rsid w:val="00B46833"/>
    <w:rsid w:val="00B471F0"/>
    <w:rsid w:val="00B5277C"/>
    <w:rsid w:val="00B529BF"/>
    <w:rsid w:val="00B53297"/>
    <w:rsid w:val="00B544FF"/>
    <w:rsid w:val="00B54D97"/>
    <w:rsid w:val="00B574B8"/>
    <w:rsid w:val="00B57ECB"/>
    <w:rsid w:val="00B61B6E"/>
    <w:rsid w:val="00B62277"/>
    <w:rsid w:val="00B66275"/>
    <w:rsid w:val="00B6710C"/>
    <w:rsid w:val="00B706C7"/>
    <w:rsid w:val="00B743AD"/>
    <w:rsid w:val="00B74F2C"/>
    <w:rsid w:val="00B75CC1"/>
    <w:rsid w:val="00B75F37"/>
    <w:rsid w:val="00B769FF"/>
    <w:rsid w:val="00B77731"/>
    <w:rsid w:val="00B80560"/>
    <w:rsid w:val="00B81EAE"/>
    <w:rsid w:val="00B823E2"/>
    <w:rsid w:val="00B82569"/>
    <w:rsid w:val="00B82A0D"/>
    <w:rsid w:val="00B82E48"/>
    <w:rsid w:val="00B830CE"/>
    <w:rsid w:val="00B83951"/>
    <w:rsid w:val="00B83DDC"/>
    <w:rsid w:val="00B84252"/>
    <w:rsid w:val="00B86A70"/>
    <w:rsid w:val="00B87D08"/>
    <w:rsid w:val="00B9011D"/>
    <w:rsid w:val="00B92EC5"/>
    <w:rsid w:val="00B94B91"/>
    <w:rsid w:val="00B95832"/>
    <w:rsid w:val="00B95CDC"/>
    <w:rsid w:val="00B96F53"/>
    <w:rsid w:val="00BA1711"/>
    <w:rsid w:val="00BA20A4"/>
    <w:rsid w:val="00BA265A"/>
    <w:rsid w:val="00BA29D5"/>
    <w:rsid w:val="00BA3706"/>
    <w:rsid w:val="00BA383D"/>
    <w:rsid w:val="00BA427C"/>
    <w:rsid w:val="00BA4491"/>
    <w:rsid w:val="00BA4D81"/>
    <w:rsid w:val="00BA63C4"/>
    <w:rsid w:val="00BA6B94"/>
    <w:rsid w:val="00BA737B"/>
    <w:rsid w:val="00BB1087"/>
    <w:rsid w:val="00BB1E98"/>
    <w:rsid w:val="00BB28C3"/>
    <w:rsid w:val="00BB30A9"/>
    <w:rsid w:val="00BC0A58"/>
    <w:rsid w:val="00BC2DDA"/>
    <w:rsid w:val="00BC3DD8"/>
    <w:rsid w:val="00BC4001"/>
    <w:rsid w:val="00BC5822"/>
    <w:rsid w:val="00BC628B"/>
    <w:rsid w:val="00BD2A12"/>
    <w:rsid w:val="00BD30D6"/>
    <w:rsid w:val="00BD3238"/>
    <w:rsid w:val="00BD3838"/>
    <w:rsid w:val="00BD3C47"/>
    <w:rsid w:val="00BD450F"/>
    <w:rsid w:val="00BD7806"/>
    <w:rsid w:val="00BE29B4"/>
    <w:rsid w:val="00BE2C0F"/>
    <w:rsid w:val="00BE3FCA"/>
    <w:rsid w:val="00BE4757"/>
    <w:rsid w:val="00BE5305"/>
    <w:rsid w:val="00BE548F"/>
    <w:rsid w:val="00BE791B"/>
    <w:rsid w:val="00BE7DEF"/>
    <w:rsid w:val="00BF00CD"/>
    <w:rsid w:val="00BF034E"/>
    <w:rsid w:val="00BF15E9"/>
    <w:rsid w:val="00BF3112"/>
    <w:rsid w:val="00BF4E29"/>
    <w:rsid w:val="00BF5EB9"/>
    <w:rsid w:val="00BF6312"/>
    <w:rsid w:val="00BF7CBB"/>
    <w:rsid w:val="00C0192B"/>
    <w:rsid w:val="00C02ED4"/>
    <w:rsid w:val="00C0437F"/>
    <w:rsid w:val="00C0714D"/>
    <w:rsid w:val="00C1042F"/>
    <w:rsid w:val="00C11950"/>
    <w:rsid w:val="00C122C2"/>
    <w:rsid w:val="00C12A20"/>
    <w:rsid w:val="00C12B17"/>
    <w:rsid w:val="00C16710"/>
    <w:rsid w:val="00C25497"/>
    <w:rsid w:val="00C25D72"/>
    <w:rsid w:val="00C261C1"/>
    <w:rsid w:val="00C265C1"/>
    <w:rsid w:val="00C267A6"/>
    <w:rsid w:val="00C276CB"/>
    <w:rsid w:val="00C27C38"/>
    <w:rsid w:val="00C30D73"/>
    <w:rsid w:val="00C310CE"/>
    <w:rsid w:val="00C32506"/>
    <w:rsid w:val="00C3412E"/>
    <w:rsid w:val="00C35FF6"/>
    <w:rsid w:val="00C36481"/>
    <w:rsid w:val="00C378BF"/>
    <w:rsid w:val="00C37F8C"/>
    <w:rsid w:val="00C40162"/>
    <w:rsid w:val="00C41E61"/>
    <w:rsid w:val="00C42C88"/>
    <w:rsid w:val="00C44FAF"/>
    <w:rsid w:val="00C45903"/>
    <w:rsid w:val="00C4723B"/>
    <w:rsid w:val="00C47B66"/>
    <w:rsid w:val="00C504DB"/>
    <w:rsid w:val="00C50538"/>
    <w:rsid w:val="00C51F20"/>
    <w:rsid w:val="00C53D50"/>
    <w:rsid w:val="00C54AC0"/>
    <w:rsid w:val="00C54B14"/>
    <w:rsid w:val="00C561BE"/>
    <w:rsid w:val="00C56AA7"/>
    <w:rsid w:val="00C60179"/>
    <w:rsid w:val="00C60E89"/>
    <w:rsid w:val="00C6188F"/>
    <w:rsid w:val="00C61F20"/>
    <w:rsid w:val="00C62352"/>
    <w:rsid w:val="00C63254"/>
    <w:rsid w:val="00C65CF6"/>
    <w:rsid w:val="00C65E4A"/>
    <w:rsid w:val="00C6727B"/>
    <w:rsid w:val="00C72D62"/>
    <w:rsid w:val="00C73AC0"/>
    <w:rsid w:val="00C746F9"/>
    <w:rsid w:val="00C75308"/>
    <w:rsid w:val="00C80A0B"/>
    <w:rsid w:val="00C81763"/>
    <w:rsid w:val="00C83A42"/>
    <w:rsid w:val="00C83A75"/>
    <w:rsid w:val="00C84848"/>
    <w:rsid w:val="00C85E74"/>
    <w:rsid w:val="00C86B53"/>
    <w:rsid w:val="00C90730"/>
    <w:rsid w:val="00C91008"/>
    <w:rsid w:val="00C91D93"/>
    <w:rsid w:val="00C9357F"/>
    <w:rsid w:val="00C94987"/>
    <w:rsid w:val="00C969AB"/>
    <w:rsid w:val="00C96E34"/>
    <w:rsid w:val="00CA024B"/>
    <w:rsid w:val="00CA2B65"/>
    <w:rsid w:val="00CA4AE0"/>
    <w:rsid w:val="00CA4FB5"/>
    <w:rsid w:val="00CA62C6"/>
    <w:rsid w:val="00CA67CF"/>
    <w:rsid w:val="00CA76E7"/>
    <w:rsid w:val="00CB1423"/>
    <w:rsid w:val="00CB27EB"/>
    <w:rsid w:val="00CB3BF2"/>
    <w:rsid w:val="00CC18E9"/>
    <w:rsid w:val="00CC38D5"/>
    <w:rsid w:val="00CC57DC"/>
    <w:rsid w:val="00CD0807"/>
    <w:rsid w:val="00CD0F0D"/>
    <w:rsid w:val="00CD1C3C"/>
    <w:rsid w:val="00CD20D4"/>
    <w:rsid w:val="00CD29CA"/>
    <w:rsid w:val="00CD51A4"/>
    <w:rsid w:val="00CE038C"/>
    <w:rsid w:val="00CE116E"/>
    <w:rsid w:val="00CE2790"/>
    <w:rsid w:val="00CE2B5A"/>
    <w:rsid w:val="00CE39FE"/>
    <w:rsid w:val="00CE3E51"/>
    <w:rsid w:val="00CE6427"/>
    <w:rsid w:val="00CF202D"/>
    <w:rsid w:val="00CF36F9"/>
    <w:rsid w:val="00CF405D"/>
    <w:rsid w:val="00CF6482"/>
    <w:rsid w:val="00CF7D21"/>
    <w:rsid w:val="00D00A6F"/>
    <w:rsid w:val="00D00E9E"/>
    <w:rsid w:val="00D016D3"/>
    <w:rsid w:val="00D01EF7"/>
    <w:rsid w:val="00D02DEC"/>
    <w:rsid w:val="00D0319A"/>
    <w:rsid w:val="00D05FB8"/>
    <w:rsid w:val="00D074E7"/>
    <w:rsid w:val="00D102C4"/>
    <w:rsid w:val="00D15067"/>
    <w:rsid w:val="00D1531F"/>
    <w:rsid w:val="00D16953"/>
    <w:rsid w:val="00D16DD6"/>
    <w:rsid w:val="00D21350"/>
    <w:rsid w:val="00D21CA7"/>
    <w:rsid w:val="00D21EF8"/>
    <w:rsid w:val="00D30155"/>
    <w:rsid w:val="00D30C4B"/>
    <w:rsid w:val="00D320A6"/>
    <w:rsid w:val="00D325DD"/>
    <w:rsid w:val="00D32A3F"/>
    <w:rsid w:val="00D34642"/>
    <w:rsid w:val="00D35113"/>
    <w:rsid w:val="00D3615C"/>
    <w:rsid w:val="00D376A6"/>
    <w:rsid w:val="00D37B67"/>
    <w:rsid w:val="00D37CBF"/>
    <w:rsid w:val="00D402DE"/>
    <w:rsid w:val="00D40524"/>
    <w:rsid w:val="00D41919"/>
    <w:rsid w:val="00D421EF"/>
    <w:rsid w:val="00D422BB"/>
    <w:rsid w:val="00D42B68"/>
    <w:rsid w:val="00D43C69"/>
    <w:rsid w:val="00D4435E"/>
    <w:rsid w:val="00D52118"/>
    <w:rsid w:val="00D54594"/>
    <w:rsid w:val="00D54D7A"/>
    <w:rsid w:val="00D54F4F"/>
    <w:rsid w:val="00D563E5"/>
    <w:rsid w:val="00D56458"/>
    <w:rsid w:val="00D57606"/>
    <w:rsid w:val="00D57974"/>
    <w:rsid w:val="00D629CF"/>
    <w:rsid w:val="00D62EF1"/>
    <w:rsid w:val="00D645CF"/>
    <w:rsid w:val="00D64C3F"/>
    <w:rsid w:val="00D64F02"/>
    <w:rsid w:val="00D659F6"/>
    <w:rsid w:val="00D7100C"/>
    <w:rsid w:val="00D719ED"/>
    <w:rsid w:val="00D753F3"/>
    <w:rsid w:val="00D76E93"/>
    <w:rsid w:val="00D770D6"/>
    <w:rsid w:val="00D829D5"/>
    <w:rsid w:val="00D83597"/>
    <w:rsid w:val="00D83DC4"/>
    <w:rsid w:val="00D856FB"/>
    <w:rsid w:val="00D86989"/>
    <w:rsid w:val="00D87BDD"/>
    <w:rsid w:val="00D906F6"/>
    <w:rsid w:val="00D91E00"/>
    <w:rsid w:val="00D943CA"/>
    <w:rsid w:val="00D96C7A"/>
    <w:rsid w:val="00DA0DD1"/>
    <w:rsid w:val="00DA1252"/>
    <w:rsid w:val="00DA16A8"/>
    <w:rsid w:val="00DA16DA"/>
    <w:rsid w:val="00DA25DA"/>
    <w:rsid w:val="00DA274D"/>
    <w:rsid w:val="00DA2F7D"/>
    <w:rsid w:val="00DA3486"/>
    <w:rsid w:val="00DA4DBD"/>
    <w:rsid w:val="00DA4DFD"/>
    <w:rsid w:val="00DA4FCF"/>
    <w:rsid w:val="00DA60C1"/>
    <w:rsid w:val="00DA63A6"/>
    <w:rsid w:val="00DA708A"/>
    <w:rsid w:val="00DB0F6C"/>
    <w:rsid w:val="00DB2CC7"/>
    <w:rsid w:val="00DB2D4D"/>
    <w:rsid w:val="00DB5D21"/>
    <w:rsid w:val="00DB6CF3"/>
    <w:rsid w:val="00DC189D"/>
    <w:rsid w:val="00DC1E85"/>
    <w:rsid w:val="00DC2C5A"/>
    <w:rsid w:val="00DC2D11"/>
    <w:rsid w:val="00DC4353"/>
    <w:rsid w:val="00DC4972"/>
    <w:rsid w:val="00DC56BC"/>
    <w:rsid w:val="00DC682D"/>
    <w:rsid w:val="00DC6927"/>
    <w:rsid w:val="00DD2353"/>
    <w:rsid w:val="00DD2560"/>
    <w:rsid w:val="00DD2D2D"/>
    <w:rsid w:val="00DD4671"/>
    <w:rsid w:val="00DD52F4"/>
    <w:rsid w:val="00DE03CB"/>
    <w:rsid w:val="00DE0D98"/>
    <w:rsid w:val="00DE124D"/>
    <w:rsid w:val="00DE1D10"/>
    <w:rsid w:val="00DE3114"/>
    <w:rsid w:val="00DE3C65"/>
    <w:rsid w:val="00DE4B64"/>
    <w:rsid w:val="00DE4E8B"/>
    <w:rsid w:val="00DE5867"/>
    <w:rsid w:val="00DE70D6"/>
    <w:rsid w:val="00DE7341"/>
    <w:rsid w:val="00DE7395"/>
    <w:rsid w:val="00DF26B8"/>
    <w:rsid w:val="00DF2C0D"/>
    <w:rsid w:val="00DF2D03"/>
    <w:rsid w:val="00DF46EB"/>
    <w:rsid w:val="00DF520F"/>
    <w:rsid w:val="00DF5C32"/>
    <w:rsid w:val="00DF5D2C"/>
    <w:rsid w:val="00E0103D"/>
    <w:rsid w:val="00E0166D"/>
    <w:rsid w:val="00E027A7"/>
    <w:rsid w:val="00E04DCF"/>
    <w:rsid w:val="00E05061"/>
    <w:rsid w:val="00E05B3F"/>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6AC5"/>
    <w:rsid w:val="00E16C84"/>
    <w:rsid w:val="00E17A85"/>
    <w:rsid w:val="00E17B07"/>
    <w:rsid w:val="00E20890"/>
    <w:rsid w:val="00E20B1C"/>
    <w:rsid w:val="00E24B0D"/>
    <w:rsid w:val="00E25767"/>
    <w:rsid w:val="00E25E69"/>
    <w:rsid w:val="00E261A5"/>
    <w:rsid w:val="00E2636F"/>
    <w:rsid w:val="00E32DF8"/>
    <w:rsid w:val="00E33FEB"/>
    <w:rsid w:val="00E342EB"/>
    <w:rsid w:val="00E361AF"/>
    <w:rsid w:val="00E36E67"/>
    <w:rsid w:val="00E40B51"/>
    <w:rsid w:val="00E40E5A"/>
    <w:rsid w:val="00E42061"/>
    <w:rsid w:val="00E42A87"/>
    <w:rsid w:val="00E440DC"/>
    <w:rsid w:val="00E44790"/>
    <w:rsid w:val="00E44E81"/>
    <w:rsid w:val="00E50158"/>
    <w:rsid w:val="00E516CB"/>
    <w:rsid w:val="00E51838"/>
    <w:rsid w:val="00E537DC"/>
    <w:rsid w:val="00E54D7B"/>
    <w:rsid w:val="00E558DC"/>
    <w:rsid w:val="00E565B7"/>
    <w:rsid w:val="00E57B12"/>
    <w:rsid w:val="00E627A8"/>
    <w:rsid w:val="00E6677E"/>
    <w:rsid w:val="00E67179"/>
    <w:rsid w:val="00E67315"/>
    <w:rsid w:val="00E7265F"/>
    <w:rsid w:val="00E730D2"/>
    <w:rsid w:val="00E73487"/>
    <w:rsid w:val="00E7495C"/>
    <w:rsid w:val="00E769DB"/>
    <w:rsid w:val="00E76B80"/>
    <w:rsid w:val="00E8208B"/>
    <w:rsid w:val="00E84F6E"/>
    <w:rsid w:val="00E84FC4"/>
    <w:rsid w:val="00E85A89"/>
    <w:rsid w:val="00E86FFE"/>
    <w:rsid w:val="00E90237"/>
    <w:rsid w:val="00E9032E"/>
    <w:rsid w:val="00E909A4"/>
    <w:rsid w:val="00E9116B"/>
    <w:rsid w:val="00E91991"/>
    <w:rsid w:val="00E922DC"/>
    <w:rsid w:val="00E94AB3"/>
    <w:rsid w:val="00E95D3B"/>
    <w:rsid w:val="00E95ED5"/>
    <w:rsid w:val="00E97486"/>
    <w:rsid w:val="00EA00DF"/>
    <w:rsid w:val="00EA022C"/>
    <w:rsid w:val="00EA0461"/>
    <w:rsid w:val="00EA050D"/>
    <w:rsid w:val="00EA09C1"/>
    <w:rsid w:val="00EA3619"/>
    <w:rsid w:val="00EA3F32"/>
    <w:rsid w:val="00EA732A"/>
    <w:rsid w:val="00EA7841"/>
    <w:rsid w:val="00EB0BEC"/>
    <w:rsid w:val="00EB1422"/>
    <w:rsid w:val="00EB2313"/>
    <w:rsid w:val="00EB5DB0"/>
    <w:rsid w:val="00EC2B29"/>
    <w:rsid w:val="00EC7B23"/>
    <w:rsid w:val="00EC7E97"/>
    <w:rsid w:val="00ED200A"/>
    <w:rsid w:val="00ED3B63"/>
    <w:rsid w:val="00ED79DD"/>
    <w:rsid w:val="00EE1D85"/>
    <w:rsid w:val="00EE2DB4"/>
    <w:rsid w:val="00EE347D"/>
    <w:rsid w:val="00EE3B9A"/>
    <w:rsid w:val="00EE4277"/>
    <w:rsid w:val="00EE4823"/>
    <w:rsid w:val="00EE4B19"/>
    <w:rsid w:val="00EE50ED"/>
    <w:rsid w:val="00EE55A6"/>
    <w:rsid w:val="00EE5B32"/>
    <w:rsid w:val="00EF168C"/>
    <w:rsid w:val="00EF2121"/>
    <w:rsid w:val="00EF30E7"/>
    <w:rsid w:val="00EF3443"/>
    <w:rsid w:val="00EF405C"/>
    <w:rsid w:val="00EF544F"/>
    <w:rsid w:val="00EF5830"/>
    <w:rsid w:val="00EF59FE"/>
    <w:rsid w:val="00F0011C"/>
    <w:rsid w:val="00F00350"/>
    <w:rsid w:val="00F027AF"/>
    <w:rsid w:val="00F03D3B"/>
    <w:rsid w:val="00F03E57"/>
    <w:rsid w:val="00F0637C"/>
    <w:rsid w:val="00F1233A"/>
    <w:rsid w:val="00F13BE9"/>
    <w:rsid w:val="00F13E02"/>
    <w:rsid w:val="00F14FE2"/>
    <w:rsid w:val="00F168AE"/>
    <w:rsid w:val="00F2274E"/>
    <w:rsid w:val="00F22C55"/>
    <w:rsid w:val="00F23CBF"/>
    <w:rsid w:val="00F24043"/>
    <w:rsid w:val="00F24EEE"/>
    <w:rsid w:val="00F27958"/>
    <w:rsid w:val="00F27E0B"/>
    <w:rsid w:val="00F3059E"/>
    <w:rsid w:val="00F314F3"/>
    <w:rsid w:val="00F317FE"/>
    <w:rsid w:val="00F31C9A"/>
    <w:rsid w:val="00F321E6"/>
    <w:rsid w:val="00F3327F"/>
    <w:rsid w:val="00F347BB"/>
    <w:rsid w:val="00F3481C"/>
    <w:rsid w:val="00F34C7D"/>
    <w:rsid w:val="00F35D00"/>
    <w:rsid w:val="00F3644E"/>
    <w:rsid w:val="00F37E39"/>
    <w:rsid w:val="00F406C0"/>
    <w:rsid w:val="00F42732"/>
    <w:rsid w:val="00F42AE4"/>
    <w:rsid w:val="00F4330E"/>
    <w:rsid w:val="00F46859"/>
    <w:rsid w:val="00F47248"/>
    <w:rsid w:val="00F507C5"/>
    <w:rsid w:val="00F51F27"/>
    <w:rsid w:val="00F559CF"/>
    <w:rsid w:val="00F60F17"/>
    <w:rsid w:val="00F6106A"/>
    <w:rsid w:val="00F61281"/>
    <w:rsid w:val="00F61686"/>
    <w:rsid w:val="00F62618"/>
    <w:rsid w:val="00F635B7"/>
    <w:rsid w:val="00F63D79"/>
    <w:rsid w:val="00F649DF"/>
    <w:rsid w:val="00F64D61"/>
    <w:rsid w:val="00F65713"/>
    <w:rsid w:val="00F66470"/>
    <w:rsid w:val="00F71318"/>
    <w:rsid w:val="00F72A74"/>
    <w:rsid w:val="00F76717"/>
    <w:rsid w:val="00F81F98"/>
    <w:rsid w:val="00F82134"/>
    <w:rsid w:val="00F838DF"/>
    <w:rsid w:val="00F83A79"/>
    <w:rsid w:val="00F83EB8"/>
    <w:rsid w:val="00F84BC8"/>
    <w:rsid w:val="00F87342"/>
    <w:rsid w:val="00F87597"/>
    <w:rsid w:val="00F87B13"/>
    <w:rsid w:val="00F9101E"/>
    <w:rsid w:val="00F912D5"/>
    <w:rsid w:val="00F93889"/>
    <w:rsid w:val="00F93C78"/>
    <w:rsid w:val="00F93EF7"/>
    <w:rsid w:val="00F9447B"/>
    <w:rsid w:val="00F94795"/>
    <w:rsid w:val="00F95500"/>
    <w:rsid w:val="00F96659"/>
    <w:rsid w:val="00F97D14"/>
    <w:rsid w:val="00FA1E68"/>
    <w:rsid w:val="00FA4111"/>
    <w:rsid w:val="00FA5D65"/>
    <w:rsid w:val="00FA614E"/>
    <w:rsid w:val="00FB0D46"/>
    <w:rsid w:val="00FB1784"/>
    <w:rsid w:val="00FB2DB4"/>
    <w:rsid w:val="00FB39C0"/>
    <w:rsid w:val="00FB4EE2"/>
    <w:rsid w:val="00FB597D"/>
    <w:rsid w:val="00FB5EED"/>
    <w:rsid w:val="00FB76DB"/>
    <w:rsid w:val="00FB7F48"/>
    <w:rsid w:val="00FC0095"/>
    <w:rsid w:val="00FC03A3"/>
    <w:rsid w:val="00FC0BCA"/>
    <w:rsid w:val="00FC2607"/>
    <w:rsid w:val="00FC2989"/>
    <w:rsid w:val="00FC4EB3"/>
    <w:rsid w:val="00FC5240"/>
    <w:rsid w:val="00FC5C47"/>
    <w:rsid w:val="00FC6FE2"/>
    <w:rsid w:val="00FD0049"/>
    <w:rsid w:val="00FD0E63"/>
    <w:rsid w:val="00FD14E5"/>
    <w:rsid w:val="00FD25F5"/>
    <w:rsid w:val="00FD5DFE"/>
    <w:rsid w:val="00FE2196"/>
    <w:rsid w:val="00FE2422"/>
    <w:rsid w:val="00FE2BD5"/>
    <w:rsid w:val="00FE2D58"/>
    <w:rsid w:val="00FE2F0F"/>
    <w:rsid w:val="00FE4F65"/>
    <w:rsid w:val="00FE54C6"/>
    <w:rsid w:val="00FE59C7"/>
    <w:rsid w:val="00FE6308"/>
    <w:rsid w:val="00FE70FD"/>
    <w:rsid w:val="00FF18D8"/>
    <w:rsid w:val="00FF209D"/>
    <w:rsid w:val="00FF219B"/>
    <w:rsid w:val="00FF3655"/>
    <w:rsid w:val="00FF3A59"/>
    <w:rsid w:val="00FF5924"/>
    <w:rsid w:val="00FF69B6"/>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image" Target="media/image6.emf"/><Relationship Id="rId3" Type="http://schemas.openxmlformats.org/officeDocument/2006/relationships/styles" Target="styles.xml"/><Relationship Id="rId7" Type="http://schemas.openxmlformats.org/officeDocument/2006/relationships/hyperlink" Target="http://doi.org/10.6075/J08W3BHW" TargetMode="Externa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3795</TotalTime>
  <Pages>23</Pages>
  <Words>8653</Words>
  <Characters>49324</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3670</cp:revision>
  <dcterms:created xsi:type="dcterms:W3CDTF">2023-08-01T17:19:00Z</dcterms:created>
  <dcterms:modified xsi:type="dcterms:W3CDTF">2023-08-28T16:37:00Z</dcterms:modified>
</cp:coreProperties>
</file>